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81CF" w14:textId="77777777" w:rsidR="00B648CF" w:rsidRPr="00E2481D" w:rsidRDefault="00774C63" w:rsidP="00E2481D">
      <w:pPr>
        <w:pStyle w:val="Geenafstand"/>
      </w:pPr>
      <w:bookmarkStart w:id="0" w:name="_GoBack"/>
      <w:bookmarkEnd w:id="0"/>
      <w:r w:rsidRPr="00E2481D">
        <w:t xml:space="preserve">Betreft </w:t>
      </w:r>
      <w:r w:rsidR="00B648CF" w:rsidRPr="00E2481D">
        <w:t xml:space="preserve">proefpersonen informatie voor </w:t>
      </w:r>
      <w:r w:rsidRPr="00E2481D">
        <w:t>onderzoek</w:t>
      </w:r>
      <w:r w:rsidR="00623759" w:rsidRPr="00E2481D">
        <w:t xml:space="preserve">: </w:t>
      </w:r>
    </w:p>
    <w:p w14:paraId="7AF481D0" w14:textId="77777777" w:rsidR="00B648CF" w:rsidRPr="002E0C2B" w:rsidRDefault="00B648CF" w:rsidP="00E2481D">
      <w:pPr>
        <w:pStyle w:val="Geenafstand"/>
        <w:rPr>
          <w:b/>
          <w:sz w:val="28"/>
          <w:szCs w:val="28"/>
        </w:rPr>
      </w:pPr>
      <w:r w:rsidRPr="002E0C2B">
        <w:rPr>
          <w:b/>
          <w:sz w:val="28"/>
          <w:szCs w:val="28"/>
        </w:rPr>
        <w:t>“Verminderde antistolling bij behandeling met hart-long machine op de intensive care”.</w:t>
      </w:r>
    </w:p>
    <w:p w14:paraId="7AF481D1" w14:textId="77777777" w:rsidR="0012424E" w:rsidRPr="00E2481D" w:rsidRDefault="00B648CF" w:rsidP="00E2481D">
      <w:pPr>
        <w:pStyle w:val="Geenafstand"/>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7AF481D2" w14:textId="77777777" w:rsidR="002B540A" w:rsidRPr="00E2481D" w:rsidRDefault="002B540A" w:rsidP="00E2481D">
      <w:pPr>
        <w:pStyle w:val="Geenafstand"/>
        <w:rPr>
          <w:rFonts w:cs="Calibri"/>
          <w:b/>
          <w:lang w:val="en-US"/>
        </w:rPr>
      </w:pPr>
    </w:p>
    <w:p w14:paraId="7AF481D3" w14:textId="77777777" w:rsidR="00B648CF" w:rsidRPr="00E2481D" w:rsidRDefault="00B648CF" w:rsidP="00E2481D">
      <w:pPr>
        <w:pStyle w:val="Geenafstand"/>
        <w:rPr>
          <w:rFonts w:cs="Calibri"/>
          <w:b/>
          <w:lang w:val="en-US"/>
        </w:rPr>
      </w:pPr>
    </w:p>
    <w:p w14:paraId="7AF481D4" w14:textId="55578F67" w:rsidR="002B540A" w:rsidRPr="00E2481D" w:rsidRDefault="002B540A" w:rsidP="00E2481D">
      <w:pPr>
        <w:pStyle w:val="Geenafstand"/>
        <w:rPr>
          <w:rFonts w:cs="Calibri"/>
          <w:b/>
        </w:rPr>
      </w:pPr>
      <w:r w:rsidRPr="00E2481D">
        <w:rPr>
          <w:rFonts w:cs="Calibri"/>
          <w:b/>
        </w:rPr>
        <w:t>Informatie ten behoeve van</w:t>
      </w:r>
      <w:r w:rsidR="00A37A55" w:rsidRPr="00E2481D">
        <w:rPr>
          <w:rFonts w:cs="Calibri"/>
          <w:b/>
        </w:rPr>
        <w:t xml:space="preserve"> wettelijke vertegenwoordigers van wilsonbekwame </w:t>
      </w:r>
      <w:r w:rsidR="00911251">
        <w:rPr>
          <w:rFonts w:cs="Calibri"/>
          <w:b/>
        </w:rPr>
        <w:t>proefpersonen</w:t>
      </w:r>
      <w:r w:rsidR="00A37A55" w:rsidRPr="00E2481D">
        <w:rPr>
          <w:rFonts w:cs="Calibri"/>
          <w:b/>
        </w:rPr>
        <w:t xml:space="preserve"> </w:t>
      </w:r>
    </w:p>
    <w:p w14:paraId="7AF481D5" w14:textId="77777777" w:rsidR="00F923FA" w:rsidRPr="00E2481D" w:rsidRDefault="00F923FA" w:rsidP="00E2481D">
      <w:pPr>
        <w:pStyle w:val="Geenafstand"/>
        <w:rPr>
          <w:rFonts w:cs="Calibri"/>
          <w:b/>
        </w:rPr>
      </w:pPr>
    </w:p>
    <w:p w14:paraId="7AF481D6" w14:textId="77777777" w:rsidR="00C8728C" w:rsidRPr="00E2481D" w:rsidRDefault="00C8728C" w:rsidP="00E2481D">
      <w:pPr>
        <w:pStyle w:val="Geenafstand"/>
        <w:rPr>
          <w:rFonts w:cs="Calibri"/>
        </w:rPr>
      </w:pPr>
      <w:r w:rsidRPr="00E2481D">
        <w:rPr>
          <w:rFonts w:cs="Calibri"/>
        </w:rPr>
        <w:t>Geachte heer/mevrouw,</w:t>
      </w:r>
    </w:p>
    <w:p w14:paraId="7AF481D7" w14:textId="77777777" w:rsidR="00F923FA" w:rsidRPr="00E2481D" w:rsidRDefault="00F923FA" w:rsidP="00E2481D">
      <w:pPr>
        <w:pStyle w:val="Geenafstand"/>
        <w:rPr>
          <w:rFonts w:cs="Calibri"/>
        </w:rPr>
      </w:pPr>
    </w:p>
    <w:p w14:paraId="62EE9B06" w14:textId="052BC919" w:rsidR="008F3E80" w:rsidRDefault="008F3E80" w:rsidP="008F3E80">
      <w:pPr>
        <w:pStyle w:val="Geenafstand"/>
        <w:jc w:val="both"/>
        <w:rPr>
          <w:rFonts w:cs="Calibri"/>
        </w:rPr>
      </w:pPr>
      <w:r>
        <w:rPr>
          <w:rFonts w:cs="Calibri"/>
        </w:rPr>
        <w:t>Uw naaste is op dit moment ernstig ziek. Omdat uw naaste door zijn/haar ziekte op dit moment niet in staat is om zelf te beslissen over deelname aan dit onderzoek vragen we dit aan u. Wij beseffen dat het onder deze omstandigheden voor u moeilijk is hierover te beslissen</w:t>
      </w:r>
      <w:r w:rsidR="006B7A18">
        <w:rPr>
          <w:rFonts w:cs="Calibri"/>
        </w:rPr>
        <w:t>.</w:t>
      </w:r>
    </w:p>
    <w:p w14:paraId="7AF481D8" w14:textId="2F9DB9DC" w:rsidR="00E2481D" w:rsidRDefault="00B71EF6" w:rsidP="00D70D0D">
      <w:pPr>
        <w:pStyle w:val="Geenafstand"/>
        <w:jc w:val="both"/>
      </w:pPr>
      <w:r w:rsidRPr="00E2481D">
        <w:t xml:space="preserve">Wij vragen uw </w:t>
      </w:r>
      <w:r w:rsidR="00202BC5" w:rsidRPr="00E2481D">
        <w:t xml:space="preserve">toestemming </w:t>
      </w:r>
      <w:r w:rsidRPr="00E2481D">
        <w:t xml:space="preserve">om uw naaste mee te laten doen aan een medisch-wetenschappelijk onderzoek. Meedoen is vrijwillig. Om uw naaste mee te laten doen is wel uw schriftelijke toestemming nodig. </w:t>
      </w:r>
    </w:p>
    <w:p w14:paraId="7AF481D9" w14:textId="77777777" w:rsidR="00B71EF6" w:rsidRPr="00E2481D" w:rsidRDefault="00B71EF6" w:rsidP="00D70D0D">
      <w:pPr>
        <w:pStyle w:val="Geenafstand"/>
        <w:jc w:val="both"/>
      </w:pPr>
      <w:r w:rsidRPr="00E2481D">
        <w:t>U ontvangt deze brief omdat uw naaste een behandeling aan de hartlongmachine ondergaat. Voordat u beslist of uw naaste mee mag doen aan dit onderzoek, krijgt u uitleg over wat het onderzoek inhoudt. Lees deze informatie rustig door en vraag de onderzoeker uitleg als u vragen heeft. U kunt ook de onafhankelijk deskundige, die aan het eind van deze brief genoemd wordt, om aanvullende informatie vragen. U kunt er ook ov</w:t>
      </w:r>
      <w:r w:rsidR="00E2481D">
        <w:t>er praten met</w:t>
      </w:r>
      <w:r w:rsidRPr="00E2481D">
        <w:t xml:space="preserve"> vrienden of familie.</w:t>
      </w:r>
    </w:p>
    <w:p w14:paraId="7AF481DA" w14:textId="21B0AA7D" w:rsidR="00FF23CA" w:rsidRPr="00E2481D" w:rsidRDefault="00202BC5" w:rsidP="00D70D0D">
      <w:pPr>
        <w:pStyle w:val="Geenafstand"/>
        <w:jc w:val="both"/>
      </w:pPr>
      <w:r w:rsidRPr="00E2481D">
        <w:t xml:space="preserve">Algemene informatie over meedoen aan onderzoek vindt u op de website van de Rijksoverheid: </w:t>
      </w:r>
      <w:hyperlink r:id="rId9" w:history="1">
        <w:r w:rsidRPr="00E2481D">
          <w:rPr>
            <w:rStyle w:val="Hyperlink"/>
            <w:rFonts w:asciiTheme="minorHAnsi" w:hAnsiTheme="minorHAnsi"/>
          </w:rPr>
          <w:t>www.rijksoverheid.nl/mensenonderzoek</w:t>
        </w:r>
      </w:hyperlink>
      <w:r w:rsidRPr="00E2481D">
        <w:t>.</w:t>
      </w:r>
    </w:p>
    <w:p w14:paraId="7AF481DB" w14:textId="77777777" w:rsidR="00E2481D" w:rsidRDefault="00E2481D" w:rsidP="00E2481D">
      <w:pPr>
        <w:pStyle w:val="Geenafstand"/>
      </w:pPr>
    </w:p>
    <w:p w14:paraId="7AF481DC" w14:textId="77777777" w:rsidR="00E2481D" w:rsidRPr="00E2481D" w:rsidRDefault="00E2481D" w:rsidP="00E2481D">
      <w:pPr>
        <w:pStyle w:val="Geenafstand"/>
      </w:pPr>
    </w:p>
    <w:p w14:paraId="7AF481DD" w14:textId="6C680C31" w:rsidR="00B96E5F" w:rsidRPr="00E2481D" w:rsidRDefault="00043B50" w:rsidP="00E2481D">
      <w:pPr>
        <w:pStyle w:val="Geenafstand"/>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r w:rsidR="008F3E80">
        <w:rPr>
          <w:rFonts w:cs="Calibri"/>
          <w:b/>
        </w:rPr>
        <w:t xml:space="preserve"> </w:t>
      </w:r>
    </w:p>
    <w:p w14:paraId="7AF481DE" w14:textId="1AACD194" w:rsidR="005831FB" w:rsidRPr="00E2481D" w:rsidRDefault="00B71EF6" w:rsidP="00D70D0D">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2E0C2B">
        <w:rPr>
          <w:rFonts w:cs="Calibri"/>
        </w:rPr>
        <w:t>Universitair Medisch Centrum Groningen (</w:t>
      </w:r>
      <w:r w:rsidR="00C57644" w:rsidRPr="00E2481D">
        <w:rPr>
          <w:rFonts w:cs="Calibri"/>
        </w:rPr>
        <w:t>UMCG</w:t>
      </w:r>
      <w:r w:rsidR="002E0C2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2E0C2B">
        <w:rPr>
          <w:rFonts w:cs="Calibri"/>
        </w:rPr>
        <w:t xml:space="preserve">van het UMCG </w:t>
      </w:r>
      <w:r w:rsidR="00C57644" w:rsidRPr="00E2481D">
        <w:rPr>
          <w:rFonts w:cs="Calibri"/>
        </w:rPr>
        <w:t xml:space="preserve">heeft dit onderzoek goedgekeurd. </w:t>
      </w:r>
    </w:p>
    <w:p w14:paraId="7AF481DF" w14:textId="77777777" w:rsidR="00C57644" w:rsidRDefault="00C57644" w:rsidP="00E2481D">
      <w:pPr>
        <w:pStyle w:val="Geenafstand"/>
        <w:rPr>
          <w:rFonts w:cs="Calibri"/>
        </w:rPr>
      </w:pPr>
    </w:p>
    <w:p w14:paraId="7AF481E0" w14:textId="77777777" w:rsidR="00E2481D" w:rsidRPr="00E2481D" w:rsidRDefault="00E2481D" w:rsidP="00E2481D">
      <w:pPr>
        <w:pStyle w:val="Geenafstand"/>
        <w:rPr>
          <w:rFonts w:cs="Calibri"/>
        </w:rPr>
      </w:pPr>
    </w:p>
    <w:p w14:paraId="7AF481E1" w14:textId="6EA89FFF" w:rsidR="00C57644" w:rsidRPr="00E2481D" w:rsidRDefault="002E0C2B" w:rsidP="00E2481D">
      <w:pPr>
        <w:pStyle w:val="Geenafstand"/>
        <w:rPr>
          <w:rFonts w:cs="Calibri"/>
          <w:b/>
        </w:rPr>
      </w:pPr>
      <w:r>
        <w:rPr>
          <w:rFonts w:cs="Calibri"/>
          <w:b/>
        </w:rPr>
        <w:t>2.</w:t>
      </w:r>
      <w:r w:rsidR="00C57644" w:rsidRPr="00E2481D">
        <w:rPr>
          <w:rFonts w:cs="Calibri"/>
          <w:b/>
        </w:rPr>
        <w:tab/>
        <w:t>Achtergrond</w:t>
      </w:r>
    </w:p>
    <w:p w14:paraId="1A88DBCD" w14:textId="560EDE90" w:rsidR="005E19C7" w:rsidRDefault="000919AA" w:rsidP="00D70D0D">
      <w:pPr>
        <w:pStyle w:val="Geenafstand"/>
        <w:jc w:val="both"/>
        <w:rPr>
          <w:rFonts w:cs="Calibri"/>
        </w:rPr>
      </w:pPr>
      <w:r w:rsidRPr="00E2481D">
        <w:rPr>
          <w:rFonts w:cs="Calibri"/>
        </w:rPr>
        <w:t xml:space="preserve">In de afgelopen jaren wordt er op de intensive care steeds vaker gebruik gemaakt van ‘extracorporele life support’ (ECLS), een compact type hart-long machine voor langdurig gebruik op de </w:t>
      </w:r>
      <w:r w:rsidR="002E0C2B">
        <w:rPr>
          <w:rFonts w:cs="Calibri"/>
        </w:rPr>
        <w:t>intensive care</w:t>
      </w:r>
      <w:r w:rsidR="002E0C2B" w:rsidRPr="00E2481D">
        <w:rPr>
          <w:rFonts w:cs="Calibri"/>
        </w:rPr>
        <w:t xml:space="preserve"> </w:t>
      </w:r>
      <w:r w:rsidRPr="00E2481D">
        <w:rPr>
          <w:rFonts w:cs="Calibri"/>
        </w:rPr>
        <w:t xml:space="preserve">die wordt ingezet om patiënten met hart- of longfalen te behandelen. Patiënten die op de intensive care behandeld worden met </w:t>
      </w:r>
      <w:r w:rsidR="00911251">
        <w:rPr>
          <w:rFonts w:cs="Calibri"/>
        </w:rPr>
        <w:t xml:space="preserve">een </w:t>
      </w:r>
      <w:r w:rsidR="00911251"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2C4E5D04" w14:textId="77777777" w:rsidR="006E2DD4" w:rsidRDefault="006E2DD4" w:rsidP="00D70D0D">
      <w:pPr>
        <w:pStyle w:val="Geenafstand"/>
        <w:jc w:val="both"/>
        <w:rPr>
          <w:rFonts w:cs="Calibri"/>
        </w:rPr>
      </w:pPr>
    </w:p>
    <w:p w14:paraId="7AF481E3" w14:textId="71DB7D0B" w:rsidR="000919AA" w:rsidRPr="00E2481D" w:rsidRDefault="000919AA" w:rsidP="00D70D0D">
      <w:pPr>
        <w:pStyle w:val="Geenafstand"/>
        <w:jc w:val="both"/>
        <w:rPr>
          <w:rFonts w:cs="Calibri"/>
        </w:rPr>
      </w:pPr>
      <w:r w:rsidRPr="00E2481D">
        <w:rPr>
          <w:rFonts w:cs="Calibri"/>
        </w:rPr>
        <w:t>De meest gevreesde complicatie is een herseninfarct, dat ontstaat door stolselvorming.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Pr="00E2481D">
        <w:rPr>
          <w:rFonts w:cs="Calibri"/>
        </w:rPr>
        <w:t>heparine, een bloedverdunner, gegeven waarbij binnen de huidige standaard zorg het bloed fors verdund wordt.</w:t>
      </w:r>
    </w:p>
    <w:p w14:paraId="7AF481E4" w14:textId="3ADDA79C" w:rsidR="00623759" w:rsidRPr="00E2481D" w:rsidRDefault="000E7F26" w:rsidP="00D70D0D">
      <w:pPr>
        <w:pStyle w:val="Geenafstand"/>
        <w:jc w:val="both"/>
        <w:rPr>
          <w:rFonts w:cs="Calibri"/>
        </w:rPr>
      </w:pPr>
      <w:r>
        <w:rPr>
          <w:rFonts w:cs="Calibri"/>
        </w:rPr>
        <w:t>Echter d</w:t>
      </w:r>
      <w:r w:rsidR="000919AA" w:rsidRPr="00E2481D">
        <w:rPr>
          <w:rFonts w:cs="Calibri"/>
        </w:rPr>
        <w:t>e hoeveelheid bloedverdunners die de patiënt krijgt lijkt niet van invloed op h</w:t>
      </w:r>
      <w:r w:rsidR="00B96E5F" w:rsidRPr="00E2481D">
        <w:rPr>
          <w:rFonts w:cs="Calibri"/>
        </w:rPr>
        <w:t xml:space="preserve">et risico van een herseninfarct, maar wel </w:t>
      </w:r>
      <w:r w:rsidR="004F07CC">
        <w:rPr>
          <w:rFonts w:cs="Calibri"/>
        </w:rPr>
        <w:t>lijken er vaker ernstige bloedingen te ontstaan.</w:t>
      </w:r>
      <w:r w:rsidR="00B96E5F" w:rsidRPr="00E2481D">
        <w:rPr>
          <w:rFonts w:cs="Calibri"/>
        </w:rPr>
        <w:t xml:space="preserve"> </w:t>
      </w:r>
      <w:r w:rsidR="000919AA" w:rsidRPr="00E2481D">
        <w:rPr>
          <w:rFonts w:cs="Calibri"/>
        </w:rPr>
        <w:t xml:space="preserve">Door verbetering van de </w:t>
      </w:r>
      <w:r w:rsidR="006E2DD4">
        <w:rPr>
          <w:rFonts w:cs="Calibri"/>
        </w:rPr>
        <w:t>hart-longmachine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7AF481E5" w14:textId="7FA73517" w:rsidR="00D70D0D" w:rsidRDefault="00D70D0D">
      <w:pPr>
        <w:spacing w:after="0" w:line="240" w:lineRule="auto"/>
        <w:rPr>
          <w:rFonts w:cs="Helvetica"/>
          <w:lang w:eastAsia="nl-NL"/>
        </w:rPr>
      </w:pPr>
      <w:r>
        <w:rPr>
          <w:rFonts w:cs="Helvetica"/>
          <w:lang w:eastAsia="nl-NL"/>
        </w:rPr>
        <w:br w:type="page"/>
      </w:r>
    </w:p>
    <w:p w14:paraId="7AF481E7" w14:textId="4B040596" w:rsidR="0092366F" w:rsidRPr="00E2481D" w:rsidRDefault="002E0C2B" w:rsidP="00E2481D">
      <w:pPr>
        <w:pStyle w:val="Geenafstand"/>
        <w:rPr>
          <w:rFonts w:cs="Calibri"/>
          <w:b/>
        </w:rPr>
      </w:pPr>
      <w:r>
        <w:rPr>
          <w:rFonts w:cs="Calibri"/>
          <w:b/>
        </w:rPr>
        <w:lastRenderedPageBreak/>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7AF481E9" w14:textId="3BFB3B27" w:rsidR="00B96E5F" w:rsidRPr="00E2481D" w:rsidRDefault="00B96E5F" w:rsidP="00D70D0D">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911251"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2E0C2B">
        <w:rPr>
          <w:rFonts w:cs="Calibri"/>
        </w:rPr>
        <w:t>De behandeling van het geven van minder heparine of het geven van gefractioneerd heparine</w:t>
      </w:r>
      <w:r w:rsidR="00952C96">
        <w:rPr>
          <w:rFonts w:cs="Calibri"/>
        </w:rPr>
        <w:t xml:space="preserve"> word</w:t>
      </w:r>
      <w:r w:rsidR="002E0C2B">
        <w:rPr>
          <w:rFonts w:cs="Calibri"/>
        </w:rPr>
        <w:t>t</w:t>
      </w:r>
      <w:r w:rsidR="00952C96">
        <w:rPr>
          <w:rFonts w:cs="Calibri"/>
        </w:rPr>
        <w:t xml:space="preserve"> vergeleken met de huidige standaardbehandeling waarbij </w:t>
      </w:r>
      <w:r w:rsidR="002E0C2B">
        <w:rPr>
          <w:rFonts w:cs="Calibri"/>
        </w:rPr>
        <w:t xml:space="preserve">er </w:t>
      </w:r>
      <w:r w:rsidR="00952C96">
        <w:rPr>
          <w:rFonts w:cs="Calibri"/>
        </w:rPr>
        <w:t>meer heparine wordt gegeven.</w:t>
      </w:r>
      <w:r w:rsidR="00A06530">
        <w:rPr>
          <w:rFonts w:cs="Calibri"/>
        </w:rPr>
        <w:t xml:space="preserve"> </w:t>
      </w:r>
      <w:r w:rsidRPr="00E2481D">
        <w:rPr>
          <w:rFonts w:cs="Calibri"/>
        </w:rPr>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2E0C2B">
        <w:rPr>
          <w:rFonts w:cs="Calibri"/>
        </w:rPr>
        <w:t>. Door middel van loting worden de patiënten ingedeeld in een van de 3 behandelgroepen.</w:t>
      </w:r>
      <w:r w:rsidRPr="00E2481D">
        <w:rPr>
          <w:rFonts w:cs="Calibri"/>
        </w:rPr>
        <w:t xml:space="preserve"> </w:t>
      </w:r>
    </w:p>
    <w:p w14:paraId="7AF481EA" w14:textId="77777777" w:rsidR="00B96E5F" w:rsidRDefault="00B96E5F" w:rsidP="00E2481D">
      <w:pPr>
        <w:pStyle w:val="Geenafstand"/>
        <w:rPr>
          <w:rFonts w:cs="Calibri"/>
        </w:rPr>
      </w:pPr>
    </w:p>
    <w:p w14:paraId="7AF481EB" w14:textId="77777777" w:rsidR="00E2481D" w:rsidRPr="00E2481D" w:rsidRDefault="00E2481D" w:rsidP="00E2481D">
      <w:pPr>
        <w:pStyle w:val="Geenafstand"/>
        <w:rPr>
          <w:rFonts w:cs="Calibri"/>
        </w:rPr>
      </w:pPr>
    </w:p>
    <w:p w14:paraId="5613FB84" w14:textId="570158DC" w:rsidR="008F3E80" w:rsidRDefault="006B7A18" w:rsidP="002E0C2B">
      <w:pPr>
        <w:pStyle w:val="Geenafstand"/>
        <w:rPr>
          <w:rFonts w:cs="Calibri"/>
        </w:rPr>
      </w:pPr>
      <w:r>
        <w:rPr>
          <w:rFonts w:cs="Calibri"/>
          <w:b/>
        </w:rPr>
        <w:t>4</w:t>
      </w:r>
      <w:r w:rsidR="00C57644" w:rsidRPr="00E2481D">
        <w:rPr>
          <w:rFonts w:cs="Calibri"/>
          <w:b/>
        </w:rPr>
        <w:tab/>
        <w:t xml:space="preserve">Wat </w:t>
      </w:r>
      <w:r w:rsidR="00202BC5" w:rsidRPr="00E2481D">
        <w:rPr>
          <w:rFonts w:cs="Calibri"/>
          <w:b/>
        </w:rPr>
        <w:t>meedoen</w:t>
      </w:r>
      <w:r w:rsidR="00C57644" w:rsidRPr="00E2481D">
        <w:rPr>
          <w:rFonts w:cs="Calibri"/>
          <w:b/>
        </w:rPr>
        <w:t xml:space="preserve"> inhoudt</w:t>
      </w:r>
      <w:r w:rsidR="00B94659" w:rsidRPr="00E2481D">
        <w:rPr>
          <w:rFonts w:cs="Calibri"/>
          <w:b/>
        </w:rPr>
        <w:br/>
      </w:r>
      <w:r w:rsidR="00B96E5F" w:rsidRPr="00E2481D">
        <w:rPr>
          <w:rFonts w:cs="Calibri"/>
        </w:rPr>
        <w:t xml:space="preserve">Wanneer uw naaste opgenomen is op de intensive care en er behandeling met </w:t>
      </w:r>
      <w:r w:rsidR="00911251">
        <w:rPr>
          <w:rFonts w:cs="Calibri"/>
        </w:rPr>
        <w:t xml:space="preserve">een </w:t>
      </w:r>
      <w:r w:rsidR="00911251" w:rsidRPr="00E2481D">
        <w:rPr>
          <w:rFonts w:cs="Calibri"/>
        </w:rPr>
        <w:t>hart-longmachine</w:t>
      </w:r>
      <w:r w:rsidR="00B96E5F" w:rsidRPr="00E2481D">
        <w:rPr>
          <w:rFonts w:cs="Calibri"/>
        </w:rPr>
        <w:t xml:space="preserve"> nodig is, zal hij of zij altijd bloedverdunners krijgen</w:t>
      </w:r>
      <w:r w:rsidR="00CA13EA" w:rsidRPr="00E2481D">
        <w:rPr>
          <w:rFonts w:cs="Calibri"/>
        </w:rPr>
        <w:t xml:space="preserve"> en </w:t>
      </w:r>
      <w:r w:rsidR="00B96E5F" w:rsidRPr="00E2481D">
        <w:rPr>
          <w:rFonts w:cs="Calibri"/>
        </w:rPr>
        <w:t>in aanmerking kom</w:t>
      </w:r>
      <w:r w:rsidR="00D518F9" w:rsidRPr="00E2481D">
        <w:rPr>
          <w:rFonts w:cs="Calibri"/>
        </w:rPr>
        <w:t xml:space="preserve">en voor deelname aan </w:t>
      </w:r>
      <w:r w:rsidR="008F3E80">
        <w:rPr>
          <w:rFonts w:cs="Calibri"/>
        </w:rPr>
        <w:t>het onderzoek</w:t>
      </w:r>
      <w:r w:rsidR="00D518F9" w:rsidRPr="00E2481D">
        <w:rPr>
          <w:rFonts w:cs="Calibri"/>
        </w:rPr>
        <w:t xml:space="preserve">. </w:t>
      </w:r>
      <w:r w:rsidR="006E2DD4">
        <w:rPr>
          <w:rFonts w:cs="Calibri"/>
        </w:rPr>
        <w:t>D</w:t>
      </w:r>
      <w:r w:rsidR="00AB476D" w:rsidRPr="00E2481D">
        <w:rPr>
          <w:rFonts w:cs="Calibri"/>
        </w:rPr>
        <w:t>oor loting</w:t>
      </w:r>
      <w:r w:rsidR="00B96E5F" w:rsidRPr="00E2481D">
        <w:rPr>
          <w:rFonts w:cs="Calibri"/>
        </w:rPr>
        <w:t xml:space="preserve"> </w:t>
      </w:r>
      <w:r w:rsidR="006E2DD4">
        <w:rPr>
          <w:rFonts w:cs="Calibri"/>
        </w:rPr>
        <w:t xml:space="preserve">wordt uw naaste </w:t>
      </w:r>
      <w:r w:rsidR="00B96E5F" w:rsidRPr="00E2481D">
        <w:rPr>
          <w:rFonts w:cs="Calibri"/>
        </w:rPr>
        <w:t xml:space="preserve">in één van de 3 </w:t>
      </w:r>
      <w:r w:rsidR="008F3E80">
        <w:rPr>
          <w:rFonts w:cs="Calibri"/>
        </w:rPr>
        <w:t>behandel</w:t>
      </w:r>
      <w:r w:rsidR="008F3E80" w:rsidRPr="00E2481D">
        <w:rPr>
          <w:rFonts w:cs="Calibri"/>
        </w:rPr>
        <w:t xml:space="preserve">groepen </w:t>
      </w:r>
      <w:r w:rsidR="00B96E5F" w:rsidRPr="00E2481D">
        <w:rPr>
          <w:rFonts w:cs="Calibri"/>
        </w:rPr>
        <w:t>geplaatst</w:t>
      </w:r>
      <w:r w:rsidR="008F3E80">
        <w:rPr>
          <w:rFonts w:cs="Calibri"/>
        </w:rPr>
        <w:t>.</w:t>
      </w:r>
    </w:p>
    <w:p w14:paraId="1DE34B61" w14:textId="77777777" w:rsidR="008F3E80" w:rsidRDefault="008F3E80" w:rsidP="002E0C2B">
      <w:pPr>
        <w:pStyle w:val="Geenafstand"/>
        <w:rPr>
          <w:rFonts w:cs="Calibri"/>
        </w:rPr>
      </w:pPr>
      <w:r>
        <w:rPr>
          <w:rFonts w:cs="Calibri"/>
        </w:rPr>
        <w:t>Op basis van deze loting komt u naaste in een van de volgende behandelgroepen:</w:t>
      </w:r>
    </w:p>
    <w:p w14:paraId="5595FCC0" w14:textId="3993F011" w:rsidR="008F3E80" w:rsidRDefault="008F3E80" w:rsidP="002E0C2B">
      <w:pPr>
        <w:pStyle w:val="Geenafstand"/>
        <w:rPr>
          <w:rFonts w:cs="Calibri"/>
        </w:rPr>
      </w:pPr>
      <w:r>
        <w:rPr>
          <w:rFonts w:cs="Calibri"/>
        </w:rPr>
        <w:t>1.</w:t>
      </w:r>
      <w:r w:rsidR="00B96E5F" w:rsidRPr="00E2481D">
        <w:rPr>
          <w:rFonts w:cs="Calibri"/>
        </w:rPr>
        <w:t xml:space="preserve">de gebruikelijke hoge dosering bloedverdunner (heparine) </w:t>
      </w:r>
    </w:p>
    <w:p w14:paraId="0E445DE3" w14:textId="77777777" w:rsidR="008F3E80" w:rsidRDefault="008F3E80" w:rsidP="002E0C2B">
      <w:pPr>
        <w:pStyle w:val="Geenafstand"/>
        <w:rPr>
          <w:rFonts w:cs="Calibri"/>
        </w:rPr>
      </w:pPr>
      <w:r>
        <w:rPr>
          <w:rFonts w:cs="Calibri"/>
        </w:rPr>
        <w:t xml:space="preserve">2. </w:t>
      </w:r>
      <w:r w:rsidR="00B96E5F" w:rsidRPr="00E2481D">
        <w:rPr>
          <w:rFonts w:cs="Calibri"/>
        </w:rPr>
        <w:t>een lagere dosering heparine,</w:t>
      </w:r>
    </w:p>
    <w:p w14:paraId="7AF481EC" w14:textId="40986BA2" w:rsidR="00B96E5F" w:rsidRPr="00E2481D" w:rsidRDefault="008F3E80" w:rsidP="002E0C2B">
      <w:pPr>
        <w:pStyle w:val="Geenafstand"/>
        <w:rPr>
          <w:rFonts w:cs="Calibri"/>
        </w:rPr>
      </w:pPr>
      <w:r>
        <w:rPr>
          <w:rFonts w:cs="Calibri"/>
        </w:rPr>
        <w:t xml:space="preserve">3. </w:t>
      </w:r>
      <w:r w:rsidR="00B96E5F" w:rsidRPr="00E2481D">
        <w:rPr>
          <w:rFonts w:cs="Calibri"/>
        </w:rPr>
        <w:t xml:space="preserve">gefractioneerde heparine. </w:t>
      </w:r>
    </w:p>
    <w:p w14:paraId="262EE379" w14:textId="77777777" w:rsidR="008F3E80" w:rsidRDefault="008F3E80" w:rsidP="00D70D0D">
      <w:pPr>
        <w:pStyle w:val="Geenafstand"/>
        <w:jc w:val="both"/>
        <w:rPr>
          <w:rFonts w:cs="Calibri"/>
        </w:rPr>
      </w:pPr>
    </w:p>
    <w:p w14:paraId="7AF481ED" w14:textId="0C76CD57" w:rsidR="00E2481D" w:rsidRDefault="00B96E5F" w:rsidP="00D70D0D">
      <w:pPr>
        <w:pStyle w:val="Geenafstand"/>
        <w:jc w:val="both"/>
        <w:rPr>
          <w:rFonts w:cs="Calibri"/>
        </w:rPr>
      </w:pPr>
      <w:r w:rsidRPr="00E2481D">
        <w:rPr>
          <w:rFonts w:cs="Calibri"/>
        </w:rPr>
        <w:t xml:space="preserve">Wanneer de arts echter denkt dat er </w:t>
      </w:r>
      <w:r w:rsidR="00D518F9" w:rsidRPr="00E2481D">
        <w:rPr>
          <w:rFonts w:cs="Calibri"/>
        </w:rPr>
        <w:t xml:space="preserve">in het verloop van de behandeling </w:t>
      </w:r>
      <w:r w:rsidR="006E2DD4" w:rsidRPr="006E2DD4">
        <w:rPr>
          <w:rFonts w:cs="Calibri"/>
        </w:rPr>
        <w:t xml:space="preserve">medische redenen volgens vooropgestelde criteria in het protocol </w:t>
      </w:r>
      <w:r w:rsidR="0076560F">
        <w:rPr>
          <w:rFonts w:cs="Calibri"/>
        </w:rPr>
        <w:t>zijn</w:t>
      </w:r>
      <w:r w:rsidR="00911251">
        <w:rPr>
          <w:rFonts w:cs="Calibri"/>
        </w:rPr>
        <w:t xml:space="preserve"> </w:t>
      </w:r>
      <w:r w:rsidRPr="00E2481D">
        <w:rPr>
          <w:rFonts w:cs="Calibri"/>
        </w:rPr>
        <w:t xml:space="preserve">om uw naaste in één van de andere 2 groepen te plaatsen dan waar hij/zij in geplaatst is, dan kan er van groep </w:t>
      </w:r>
      <w:r w:rsidR="00E22E82">
        <w:rPr>
          <w:rFonts w:cs="Calibri"/>
        </w:rPr>
        <w:t>veranderd</w:t>
      </w:r>
      <w:r w:rsidRPr="00E2481D">
        <w:rPr>
          <w:rFonts w:cs="Calibri"/>
        </w:rPr>
        <w:t xml:space="preserve"> worden. </w:t>
      </w:r>
    </w:p>
    <w:p w14:paraId="1285FFA4" w14:textId="77777777" w:rsidR="005E19C7" w:rsidRDefault="005E19C7" w:rsidP="00D70D0D">
      <w:pPr>
        <w:pStyle w:val="Geenafstand"/>
        <w:jc w:val="both"/>
        <w:rPr>
          <w:rFonts w:cs="Calibri"/>
        </w:rPr>
      </w:pPr>
    </w:p>
    <w:p w14:paraId="7AF481EF" w14:textId="77777777" w:rsidR="00AB476D" w:rsidRPr="00E2481D" w:rsidRDefault="00AB476D" w:rsidP="00D70D0D">
      <w:pPr>
        <w:pStyle w:val="Geenafstand"/>
        <w:jc w:val="both"/>
        <w:rPr>
          <w:rFonts w:cs="Calibri"/>
        </w:rPr>
      </w:pPr>
      <w:r w:rsidRPr="00E2481D">
        <w:rPr>
          <w:rFonts w:cs="Calibri"/>
        </w:rPr>
        <w:t>Deelname aan de studie stopt zodra uw naaste geen behandeling aan de ECLS meer nodig heeft.</w:t>
      </w:r>
    </w:p>
    <w:p w14:paraId="166450CB" w14:textId="77777777" w:rsidR="008F3E80" w:rsidRDefault="008F3E80" w:rsidP="00D70D0D">
      <w:pPr>
        <w:pStyle w:val="Geenafstand"/>
        <w:jc w:val="both"/>
        <w:rPr>
          <w:rFonts w:cs="Calibri"/>
        </w:rPr>
      </w:pPr>
    </w:p>
    <w:p w14:paraId="7AF481F0" w14:textId="387C0544" w:rsidR="002D73CE" w:rsidRDefault="002337F0" w:rsidP="00D70D0D">
      <w:pPr>
        <w:pStyle w:val="Geenafstand"/>
        <w:jc w:val="both"/>
        <w:rPr>
          <w:rFonts w:cs="Calibri"/>
        </w:rPr>
      </w:pPr>
      <w:r>
        <w:rPr>
          <w:rFonts w:cs="Calibri"/>
        </w:rPr>
        <w:t>Zes</w:t>
      </w:r>
      <w:r w:rsidR="002D73CE" w:rsidRPr="00E2481D">
        <w:rPr>
          <w:rFonts w:cs="Calibri"/>
        </w:rPr>
        <w:t xml:space="preserve"> maanden</w:t>
      </w:r>
      <w:r>
        <w:rPr>
          <w:rFonts w:cs="Calibri"/>
        </w:rPr>
        <w:t xml:space="preserve"> na de start van de behandeling</w:t>
      </w:r>
      <w:r w:rsidR="002D73CE" w:rsidRPr="00E2481D">
        <w:rPr>
          <w:rFonts w:cs="Calibri"/>
        </w:rPr>
        <w:t xml:space="preserve"> </w:t>
      </w:r>
      <w:r w:rsidR="00911251">
        <w:rPr>
          <w:rFonts w:cs="Calibri"/>
        </w:rPr>
        <w:t xml:space="preserve">met de </w:t>
      </w:r>
      <w:r w:rsidR="00911251" w:rsidRPr="00E2481D">
        <w:rPr>
          <w:rFonts w:cs="Calibri"/>
        </w:rPr>
        <w:t>hart-longmachine</w:t>
      </w:r>
      <w:r w:rsidR="00911251">
        <w:rPr>
          <w:rFonts w:cs="Calibri"/>
        </w:rPr>
        <w:t xml:space="preserve"> </w:t>
      </w:r>
      <w:r w:rsidR="002D73CE" w:rsidRPr="00E2481D">
        <w:rPr>
          <w:rFonts w:cs="Calibri"/>
        </w:rPr>
        <w:t xml:space="preserve">zal uw </w:t>
      </w:r>
      <w:r w:rsidR="00202BC5" w:rsidRPr="00E2481D">
        <w:rPr>
          <w:rFonts w:cs="Calibri"/>
        </w:rPr>
        <w:t xml:space="preserve">naaste </w:t>
      </w:r>
      <w:r w:rsidR="008F3E80">
        <w:rPr>
          <w:rFonts w:cs="Calibri"/>
        </w:rPr>
        <w:t xml:space="preserve">worden </w:t>
      </w:r>
      <w:r w:rsidR="002D73CE" w:rsidRPr="00E2481D">
        <w:rPr>
          <w:rFonts w:cs="Calibri"/>
        </w:rPr>
        <w:t xml:space="preserve">benaderd </w:t>
      </w:r>
      <w:r w:rsidR="008F3E80">
        <w:rPr>
          <w:rFonts w:cs="Calibri"/>
        </w:rPr>
        <w:t xml:space="preserve">en gevraagd </w:t>
      </w:r>
      <w:r w:rsidR="002D73CE" w:rsidRPr="00E2481D">
        <w:rPr>
          <w:rFonts w:cs="Calibri"/>
        </w:rPr>
        <w:t xml:space="preserve">worden </w:t>
      </w:r>
      <w:r w:rsidR="008F3E80">
        <w:rPr>
          <w:rFonts w:cs="Calibri"/>
        </w:rPr>
        <w:t>om</w:t>
      </w:r>
      <w:r w:rsidR="008F3E80" w:rsidRPr="00E2481D">
        <w:rPr>
          <w:rFonts w:cs="Calibri"/>
        </w:rPr>
        <w:t xml:space="preserve"> </w:t>
      </w:r>
      <w:r w:rsidR="002D73CE" w:rsidRPr="00E2481D">
        <w:rPr>
          <w:rFonts w:cs="Calibri"/>
        </w:rPr>
        <w:t xml:space="preserve">een vragenlijst </w:t>
      </w:r>
      <w:r w:rsidR="008F3E80">
        <w:rPr>
          <w:rFonts w:cs="Calibri"/>
        </w:rPr>
        <w:t xml:space="preserve">in te vullen </w:t>
      </w:r>
      <w:r w:rsidR="002D73CE" w:rsidRPr="00E2481D">
        <w:rPr>
          <w:rFonts w:cs="Calibri"/>
        </w:rPr>
        <w:t>over de kwaliteit van leven op dat moment.</w:t>
      </w:r>
      <w:r w:rsidR="0076560F">
        <w:rPr>
          <w:rFonts w:cs="Calibri"/>
        </w:rPr>
        <w:t xml:space="preserve"> Deze vragenlijst wordt per post verzonden en het invullen duurt enkele minuten. Indien wij na 3 weken de ingevulde vragenlijst niet hebben ontvangen bellen wij </w:t>
      </w:r>
      <w:r w:rsidR="005E19C7">
        <w:rPr>
          <w:rFonts w:cs="Calibri"/>
        </w:rPr>
        <w:t xml:space="preserve">uw naaste </w:t>
      </w:r>
      <w:r w:rsidR="0076560F">
        <w:rPr>
          <w:rFonts w:cs="Calibri"/>
        </w:rPr>
        <w:t>op voor een herinnering.</w:t>
      </w:r>
    </w:p>
    <w:p w14:paraId="3A5676CB" w14:textId="00248B28" w:rsidR="00F63586" w:rsidRPr="00A06530" w:rsidRDefault="00C45CFE" w:rsidP="00D70D0D">
      <w:pPr>
        <w:pStyle w:val="Geenafstand"/>
        <w:jc w:val="both"/>
        <w:rPr>
          <w:rFonts w:ascii="AZGCaspariT" w:hAnsi="AZGCaspariT"/>
        </w:rPr>
      </w:pPr>
      <w:r>
        <w:rPr>
          <w:rFonts w:ascii="AZGCaspariT" w:hAnsi="AZGCaspariT"/>
        </w:rPr>
        <w:t>Mogelijk willen wij u</w:t>
      </w:r>
      <w:r w:rsidR="008F3E80">
        <w:rPr>
          <w:rFonts w:ascii="AZGCaspariT" w:hAnsi="AZGCaspariT"/>
        </w:rPr>
        <w:t>w</w:t>
      </w:r>
      <w:r>
        <w:rPr>
          <w:rFonts w:ascii="AZGCaspariT" w:hAnsi="AZGCaspariT"/>
        </w:rPr>
        <w:t xml:space="preserve"> naaste in de toekomst opnieuw benaderen voor vervolg onderzoek</w:t>
      </w:r>
      <w:r w:rsidRPr="00311DF6">
        <w:rPr>
          <w:rFonts w:ascii="AZGCaspariT" w:hAnsi="AZGCaspariT"/>
        </w:rPr>
        <w:t>.</w:t>
      </w:r>
      <w:r>
        <w:rPr>
          <w:rFonts w:ascii="AZGCaspariT" w:hAnsi="AZGCaspariT"/>
        </w:rPr>
        <w:t xml:space="preserve"> </w:t>
      </w:r>
      <w:r w:rsidR="00AD592E" w:rsidRPr="006F76A7">
        <w:rPr>
          <w:rFonts w:asciiTheme="minorHAnsi" w:hAnsiTheme="minorHAnsi"/>
        </w:rPr>
        <w:t>Daar vragen wij apart toestemming vo</w:t>
      </w:r>
      <w:r w:rsidR="00AD592E">
        <w:rPr>
          <w:rFonts w:asciiTheme="minorHAnsi" w:hAnsiTheme="minorHAnsi"/>
        </w:rPr>
        <w:t xml:space="preserve">or op het </w:t>
      </w:r>
      <w:r w:rsidR="003956FB">
        <w:rPr>
          <w:rFonts w:asciiTheme="minorHAnsi" w:hAnsiTheme="minorHAnsi"/>
        </w:rPr>
        <w:t>t</w:t>
      </w:r>
      <w:r w:rsidR="00AD592E">
        <w:rPr>
          <w:rFonts w:asciiTheme="minorHAnsi" w:hAnsiTheme="minorHAnsi"/>
        </w:rPr>
        <w:t xml:space="preserve">oestemmingsformulier en ook daarvoor </w:t>
      </w:r>
      <w:r>
        <w:rPr>
          <w:rFonts w:ascii="AZGCaspariT" w:hAnsi="AZGCaspariT"/>
        </w:rPr>
        <w:t xml:space="preserve">zullen wij </w:t>
      </w:r>
      <w:r w:rsidR="00AD592E">
        <w:rPr>
          <w:rFonts w:ascii="AZGCaspariT" w:hAnsi="AZGCaspariT"/>
        </w:rPr>
        <w:t xml:space="preserve">nog </w:t>
      </w:r>
      <w:r>
        <w:rPr>
          <w:rFonts w:ascii="AZGCaspariT" w:hAnsi="AZGCaspariT"/>
        </w:rPr>
        <w:t>apart toestemming voor vragen aan uw naaste.</w:t>
      </w:r>
    </w:p>
    <w:p w14:paraId="7AF481F1" w14:textId="7B0C3C7A" w:rsidR="00B96E5F" w:rsidRDefault="00B96E5F" w:rsidP="00D70D0D">
      <w:pPr>
        <w:pStyle w:val="Geenafstand"/>
        <w:jc w:val="both"/>
        <w:rPr>
          <w:rFonts w:cs="Calibri"/>
          <w:b/>
        </w:rPr>
      </w:pPr>
    </w:p>
    <w:p w14:paraId="2E8C1DCE" w14:textId="77777777" w:rsidR="00A06530" w:rsidRPr="00E2481D" w:rsidRDefault="00A06530" w:rsidP="00E2481D">
      <w:pPr>
        <w:pStyle w:val="Geenafstand"/>
        <w:rPr>
          <w:rFonts w:cs="Calibri"/>
          <w:b/>
        </w:rPr>
      </w:pPr>
    </w:p>
    <w:p w14:paraId="7AF481F3" w14:textId="225409CC" w:rsidR="00971149" w:rsidRPr="00E2481D" w:rsidRDefault="006B7A18" w:rsidP="00E2481D">
      <w:pPr>
        <w:pStyle w:val="Geenafstand"/>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0B0CC5D8" w14:textId="0D089F1E" w:rsidR="006B7A18" w:rsidRDefault="000919AA" w:rsidP="00D70D0D">
      <w:pPr>
        <w:pStyle w:val="Geenafstand"/>
        <w:jc w:val="both"/>
        <w:rPr>
          <w:rFonts w:cs="Arial"/>
        </w:rPr>
      </w:pPr>
      <w:r w:rsidRPr="00E2481D">
        <w:rPr>
          <w:rFonts w:cs="Arial"/>
        </w:rPr>
        <w:t xml:space="preserve">Een nadeel </w:t>
      </w:r>
      <w:r w:rsidR="00952C96">
        <w:rPr>
          <w:rFonts w:cs="Arial"/>
        </w:rPr>
        <w:t xml:space="preserve">van deelname aan </w:t>
      </w:r>
      <w:r w:rsidR="006B7A18">
        <w:rPr>
          <w:rFonts w:cs="Arial"/>
        </w:rPr>
        <w:t>dit onderzoek</w:t>
      </w:r>
      <w:r w:rsidR="00952C96">
        <w:rPr>
          <w:rFonts w:cs="Arial"/>
        </w:rPr>
        <w:t xml:space="preserv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1006081F" w14:textId="77777777" w:rsidR="006B7A18" w:rsidRDefault="006B7A18" w:rsidP="00D70D0D">
      <w:pPr>
        <w:pStyle w:val="Geenafstand"/>
        <w:jc w:val="both"/>
        <w:rPr>
          <w:rFonts w:cs="Arial"/>
        </w:rPr>
      </w:pPr>
    </w:p>
    <w:p w14:paraId="30AA558C" w14:textId="1ECD0ABB" w:rsidR="006B7A18" w:rsidRDefault="000919AA" w:rsidP="00D70D0D">
      <w:pPr>
        <w:pStyle w:val="Geenafstand"/>
        <w:jc w:val="both"/>
        <w:rPr>
          <w:rFonts w:cs="Arial"/>
        </w:rPr>
      </w:pPr>
      <w:r w:rsidRPr="00E2481D">
        <w:rPr>
          <w:rFonts w:cs="Arial"/>
        </w:rPr>
        <w:t xml:space="preserve">Maar ook zou het kunnen zijn dat uw </w:t>
      </w:r>
      <w:r w:rsidR="006B7A18">
        <w:rPr>
          <w:rFonts w:cs="Arial"/>
        </w:rPr>
        <w:t>naaste</w:t>
      </w:r>
      <w:r w:rsidR="006B7A18" w:rsidRPr="00E2481D">
        <w:rPr>
          <w:rFonts w:cs="Arial"/>
        </w:rPr>
        <w:t xml:space="preserve"> </w:t>
      </w:r>
      <w:r w:rsidRPr="00E2481D">
        <w:rPr>
          <w:rFonts w:cs="Arial"/>
        </w:rPr>
        <w:t>juist voordeel heeft 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2FFAC8CF" w14:textId="71355C57" w:rsidR="006B7A18" w:rsidRDefault="000919AA" w:rsidP="00D70D0D">
      <w:pPr>
        <w:pStyle w:val="Geenafstand"/>
        <w:jc w:val="both"/>
        <w:rPr>
          <w:rFonts w:cs="Calibri"/>
        </w:rPr>
      </w:pPr>
      <w:r w:rsidRPr="00E2481D">
        <w:rPr>
          <w:rFonts w:cs="Arial"/>
        </w:rPr>
        <w:t xml:space="preserve">We kunnen dat niet met zekerheid zeggen. </w:t>
      </w:r>
      <w:r w:rsidRPr="00E2481D">
        <w:rPr>
          <w:rFonts w:cs="Calibri"/>
        </w:rPr>
        <w:t xml:space="preserve">Door deelname </w:t>
      </w:r>
      <w:r w:rsidR="006B7A18">
        <w:rPr>
          <w:rFonts w:cs="Calibri"/>
        </w:rPr>
        <w:t>van uw naaste aan dit onderzoek krijgen w</w:t>
      </w:r>
      <w:r w:rsidRPr="00E2481D">
        <w:rPr>
          <w:rFonts w:cs="Calibri"/>
        </w:rPr>
        <w:t xml:space="preserve">eer informatie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AF481F4" w14:textId="31C6BAD8" w:rsidR="000919AA" w:rsidRPr="00E2481D" w:rsidRDefault="000919AA" w:rsidP="00D70D0D">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2337F0">
        <w:rPr>
          <w:rFonts w:cs="Calibri"/>
        </w:rPr>
        <w:t xml:space="preserve">zijn van 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63093666" w14:textId="77777777" w:rsidR="00D70D0D" w:rsidRDefault="00D70D0D">
      <w:pPr>
        <w:spacing w:after="0" w:line="240" w:lineRule="auto"/>
        <w:rPr>
          <w:rFonts w:cs="Calibri"/>
          <w:b/>
        </w:rPr>
      </w:pPr>
      <w:r>
        <w:rPr>
          <w:rFonts w:cs="Calibri"/>
          <w:b/>
        </w:rPr>
        <w:br w:type="page"/>
      </w:r>
    </w:p>
    <w:p w14:paraId="7AF481F7" w14:textId="12F1D872" w:rsidR="00043B50" w:rsidRPr="00E2481D" w:rsidRDefault="006B7A18" w:rsidP="00D70D0D">
      <w:pPr>
        <w:spacing w:after="0" w:line="240" w:lineRule="auto"/>
        <w:rPr>
          <w:rFonts w:cs="Calibri"/>
          <w:b/>
        </w:rPr>
      </w:pPr>
      <w:r>
        <w:rPr>
          <w:rFonts w:cs="Calibri"/>
          <w:b/>
        </w:rPr>
        <w:lastRenderedPageBreak/>
        <w:t>6</w:t>
      </w:r>
      <w:r w:rsidR="00043B50" w:rsidRPr="00E2481D">
        <w:rPr>
          <w:rFonts w:cs="Calibri"/>
          <w:b/>
        </w:rPr>
        <w:tab/>
        <w:t>Vrijwilligheid van deelname en toestemming</w:t>
      </w:r>
    </w:p>
    <w:p w14:paraId="7AF481F8" w14:textId="77777777" w:rsidR="00043B50" w:rsidRPr="00E2481D" w:rsidRDefault="00043B50" w:rsidP="00D70D0D">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van uw naaste aan het onderzoek. Deze beslissing zal geen nadelige gevolgen hebben voor de behandeling waar de deelnemer recht op heeft. </w:t>
      </w:r>
    </w:p>
    <w:p w14:paraId="7C1DE56B" w14:textId="77777777" w:rsidR="006B7A18" w:rsidRDefault="006B7A18" w:rsidP="00D70D0D">
      <w:pPr>
        <w:pStyle w:val="Geenafstand"/>
        <w:jc w:val="both"/>
        <w:rPr>
          <w:rFonts w:cs="Calibri"/>
        </w:rPr>
      </w:pPr>
    </w:p>
    <w:p w14:paraId="7AF481F9" w14:textId="362EEAB7" w:rsidR="00043B50" w:rsidRPr="00E2481D" w:rsidRDefault="00043B50" w:rsidP="00D70D0D">
      <w:pPr>
        <w:pStyle w:val="Geenafstand"/>
        <w:jc w:val="both"/>
        <w:rPr>
          <w:rFonts w:cs="Calibri"/>
        </w:rPr>
      </w:pPr>
      <w:r w:rsidRPr="00E2481D">
        <w:rPr>
          <w:rFonts w:cs="Calibri"/>
        </w:rPr>
        <w:t xml:space="preserve">Als u wel toestemming geeft voor deelname van uw naaste aan </w:t>
      </w:r>
      <w:r w:rsidR="006B7A18">
        <w:rPr>
          <w:rFonts w:cs="Calibri"/>
        </w:rPr>
        <w:t>dit onderzoek</w:t>
      </w:r>
      <w:r w:rsidRPr="00E2481D">
        <w:rPr>
          <w:rFonts w:cs="Calibri"/>
        </w:rPr>
        <w:t xml:space="preserve"> kunt u zich altijd bedenken en deelname van uw naaste stoppen, ook tijdens het onderzoek. Uw naaste wordt dan weer op de gebruikelijke manier behandeld. Voor het stoppen van deelname </w:t>
      </w:r>
      <w:r w:rsidR="006B7A18">
        <w:rPr>
          <w:rFonts w:cs="Calibri"/>
        </w:rPr>
        <w:t xml:space="preserve">aan dit onderzoek </w:t>
      </w:r>
      <w:r w:rsidRPr="00E2481D">
        <w:rPr>
          <w:rFonts w:cs="Calibri"/>
        </w:rPr>
        <w:t>hoeft u geen reden op te geven.</w:t>
      </w:r>
    </w:p>
    <w:p w14:paraId="7AF481FA" w14:textId="40EF513C" w:rsidR="00043B50" w:rsidRPr="00E2481D" w:rsidRDefault="00043B50" w:rsidP="00D70D0D">
      <w:pPr>
        <w:pStyle w:val="Geenafstand"/>
        <w:jc w:val="both"/>
        <w:rPr>
          <w:rFonts w:cs="Calibri"/>
        </w:rPr>
      </w:pPr>
      <w:r w:rsidRPr="00E2481D">
        <w:rPr>
          <w:rFonts w:cs="Calibri"/>
        </w:rPr>
        <w:t>Indien door de wettelijke vertegenwoordiger toestemming verleend is, zal aan de patiënt, zodra deze daartoe in staat is, alsnog persoonlijk toestemming gevraagd worden</w:t>
      </w:r>
      <w:r w:rsidR="00E2481D">
        <w:rPr>
          <w:rFonts w:cs="Calibri"/>
        </w:rPr>
        <w:t xml:space="preserve"> voor deelname aan </w:t>
      </w:r>
      <w:r w:rsidR="008C3EE2">
        <w:rPr>
          <w:rFonts w:cs="Calibri"/>
        </w:rPr>
        <w:t xml:space="preserve"> dit onderzoek</w:t>
      </w:r>
      <w:r w:rsidRPr="00E2481D">
        <w:rPr>
          <w:rFonts w:cs="Calibri"/>
        </w:rPr>
        <w:t>.</w:t>
      </w:r>
    </w:p>
    <w:p w14:paraId="7AF481FB" w14:textId="77777777" w:rsidR="00043B50" w:rsidRDefault="00043B50" w:rsidP="00E2481D">
      <w:pPr>
        <w:pStyle w:val="Geenafstand"/>
        <w:rPr>
          <w:rFonts w:cs="Calibri"/>
        </w:rPr>
      </w:pPr>
    </w:p>
    <w:p w14:paraId="7AF481FD" w14:textId="4C02183F" w:rsidR="00A16B1B" w:rsidRPr="00E2481D" w:rsidRDefault="006B7A18" w:rsidP="00E2481D">
      <w:pPr>
        <w:pStyle w:val="Geenafstand"/>
        <w:rPr>
          <w:rFonts w:cs="Calibri"/>
          <w:b/>
        </w:rPr>
      </w:pPr>
      <w:r>
        <w:rPr>
          <w:rFonts w:cs="Calibri"/>
          <w:b/>
        </w:rPr>
        <w:t>7</w:t>
      </w:r>
      <w:r w:rsidR="00043B50" w:rsidRPr="00E2481D">
        <w:rPr>
          <w:rFonts w:cs="Calibri"/>
          <w:b/>
        </w:rPr>
        <w:tab/>
        <w:t xml:space="preserve">Gebruik en bewaren van </w:t>
      </w:r>
      <w:r w:rsidR="005C624F" w:rsidRPr="00E2481D">
        <w:rPr>
          <w:rFonts w:cs="Calibri"/>
          <w:b/>
        </w:rPr>
        <w:t>de</w:t>
      </w:r>
      <w:r w:rsidR="00A16B1B" w:rsidRPr="00E2481D">
        <w:rPr>
          <w:rFonts w:cs="Calibri"/>
          <w:b/>
        </w:rPr>
        <w:t xml:space="preserve"> gegevens</w:t>
      </w:r>
      <w:r w:rsidR="005C624F" w:rsidRPr="00E2481D">
        <w:rPr>
          <w:rFonts w:cs="Calibri"/>
          <w:b/>
        </w:rPr>
        <w:t xml:space="preserve"> van uw naaste</w:t>
      </w:r>
    </w:p>
    <w:p w14:paraId="7AF481FE" w14:textId="63D261A1" w:rsidR="00043B50" w:rsidRDefault="00A16B1B" w:rsidP="00D70D0D">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w:t>
      </w:r>
      <w:r w:rsidR="0076560F">
        <w:rPr>
          <w:rFonts w:eastAsia="Times New Roman" w:cs="Calibri"/>
        </w:rPr>
        <w:t xml:space="preserve"> </w:t>
      </w:r>
      <w:r w:rsidR="005E19C7">
        <w:rPr>
          <w:rFonts w:eastAsia="Times New Roman" w:cs="Calibri"/>
        </w:rPr>
        <w:t>dossier</w:t>
      </w:r>
      <w:r w:rsidR="0049663C" w:rsidRPr="00E2481D">
        <w:rPr>
          <w:rFonts w:eastAsia="Times New Roman" w:cs="Calibri"/>
        </w:rPr>
        <w:t>.</w:t>
      </w:r>
      <w:r w:rsidR="00043B50" w:rsidRPr="00E2481D">
        <w:rPr>
          <w:rFonts w:eastAsia="Times New Roman" w:cs="Calibri"/>
        </w:rPr>
        <w:t xml:space="preserve"> Het gaat om gegevens zoals geslacht, leeftijd en gegevens over de gezondheid van uw naaste.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7AF481FF" w14:textId="77777777" w:rsidR="00E2481D" w:rsidRPr="00E2481D" w:rsidRDefault="00E2481D" w:rsidP="00E2481D">
      <w:pPr>
        <w:pStyle w:val="Geenafstand"/>
        <w:rPr>
          <w:rFonts w:eastAsia="Times New Roman" w:cs="Calibri"/>
        </w:rPr>
      </w:pPr>
    </w:p>
    <w:p w14:paraId="7AF48200" w14:textId="77777777" w:rsidR="00043B50" w:rsidRPr="00E2481D" w:rsidRDefault="00043B50" w:rsidP="00E2481D">
      <w:pPr>
        <w:pStyle w:val="Geenafstand"/>
        <w:rPr>
          <w:rFonts w:eastAsia="Times New Roman" w:cs="Calibri"/>
        </w:rPr>
      </w:pPr>
    </w:p>
    <w:p w14:paraId="7AF48201" w14:textId="0768FD56" w:rsidR="00181DE6" w:rsidRPr="00E2481D" w:rsidRDefault="008C3EE2" w:rsidP="00E2481D">
      <w:pPr>
        <w:pStyle w:val="Geenafstand"/>
        <w:rPr>
          <w:rFonts w:eastAsia="Times New Roman" w:cs="Calibri"/>
          <w:b/>
        </w:rPr>
      </w:pPr>
      <w:r>
        <w:rPr>
          <w:rFonts w:eastAsia="Times New Roman" w:cs="Calibri"/>
          <w:b/>
        </w:rPr>
        <w:t>8</w:t>
      </w:r>
      <w:r w:rsidR="00181DE6" w:rsidRPr="00E2481D">
        <w:rPr>
          <w:rFonts w:eastAsia="Times New Roman" w:cs="Calibri"/>
          <w:b/>
        </w:rPr>
        <w:tab/>
        <w:t>Vertrouwelijkheid van de gegevens van uw naaste</w:t>
      </w:r>
    </w:p>
    <w:p w14:paraId="7AF48202" w14:textId="170DC72A" w:rsidR="00043B50" w:rsidRDefault="00043B50" w:rsidP="00D70D0D">
      <w:pPr>
        <w:pStyle w:val="Geenafstand"/>
        <w:jc w:val="both"/>
        <w:rPr>
          <w:rFonts w:eastAsia="Times New Roman" w:cs="Calibri"/>
        </w:rPr>
      </w:pPr>
      <w:r w:rsidRPr="00E2481D">
        <w:rPr>
          <w:rFonts w:eastAsia="Times New Roman" w:cs="Calibri"/>
        </w:rPr>
        <w:t xml:space="preserve">Om de privacy van uw naaste te beschermen krijgen de gegevens een code. De naam en andere gegevens die </w:t>
      </w:r>
      <w:r w:rsidR="00181DE6" w:rsidRPr="00E2481D">
        <w:rPr>
          <w:rFonts w:eastAsia="Times New Roman" w:cs="Calibri"/>
        </w:rPr>
        <w:t xml:space="preserve">uw naaste </w:t>
      </w:r>
      <w:r w:rsidRPr="00E2481D">
        <w:rPr>
          <w:rFonts w:eastAsia="Times New Roman" w:cs="Calibri"/>
        </w:rPr>
        <w:t>direct kunnen identificeren worden daarbij weggelaten. Alleen met de sleutel van de code zijn gegevens tot u</w:t>
      </w:r>
      <w:r w:rsidR="00D7201A">
        <w:rPr>
          <w:rFonts w:eastAsia="Times New Roman" w:cs="Calibri"/>
        </w:rPr>
        <w:t>w naaste</w:t>
      </w:r>
      <w:r w:rsidRPr="00E2481D">
        <w:rPr>
          <w:rFonts w:eastAsia="Times New Roman" w:cs="Calibri"/>
        </w:rPr>
        <w:t xml:space="preserve">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leen de code, maar niet de</w:t>
      </w:r>
      <w:r w:rsidRPr="00E2481D">
        <w:rPr>
          <w:rFonts w:eastAsia="Times New Roman" w:cs="Calibri"/>
        </w:rPr>
        <w:t xml:space="preserve"> naam </w:t>
      </w:r>
      <w:r w:rsidR="00181DE6" w:rsidRPr="00E2481D">
        <w:rPr>
          <w:rFonts w:eastAsia="Times New Roman" w:cs="Calibri"/>
        </w:rPr>
        <w:t xml:space="preserve">van uw naaste </w:t>
      </w:r>
      <w:r w:rsidRPr="00E2481D">
        <w:rPr>
          <w:rFonts w:eastAsia="Times New Roman" w:cs="Calibri"/>
        </w:rPr>
        <w:t>of andere gegevens waarmee u</w:t>
      </w:r>
      <w:r w:rsidR="00181DE6" w:rsidRPr="00E2481D">
        <w:rPr>
          <w:rFonts w:eastAsia="Times New Roman" w:cs="Calibri"/>
        </w:rPr>
        <w:t>w naaste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w naaste</w:t>
      </w:r>
      <w:r w:rsidRPr="00E2481D">
        <w:rPr>
          <w:rFonts w:eastAsia="Times New Roman" w:cs="Calibri"/>
        </w:rPr>
        <w:t xml:space="preserve"> te </w:t>
      </w:r>
      <w:r w:rsidR="00202BC5" w:rsidRPr="00E2481D">
        <w:rPr>
          <w:rFonts w:eastAsia="Times New Roman" w:cs="Calibri"/>
        </w:rPr>
        <w:t xml:space="preserve">herleiden. </w:t>
      </w:r>
    </w:p>
    <w:p w14:paraId="0ED4F769" w14:textId="3A96B658" w:rsidR="00C45CFE" w:rsidRPr="00E2481D" w:rsidRDefault="00C45CFE" w:rsidP="00D70D0D">
      <w:pPr>
        <w:pStyle w:val="Geenafstand"/>
        <w:jc w:val="both"/>
        <w:rPr>
          <w:rFonts w:eastAsia="Times New Roman" w:cs="Calibri"/>
        </w:rPr>
      </w:pPr>
      <w:r>
        <w:rPr>
          <w:rFonts w:eastAsia="Times New Roman" w:cs="Calibri"/>
        </w:rPr>
        <w:t>Wij zullen de huisarts van uw naaste informeren over deelname aan dit onderzoek, maar de huisarts heeft geen inzage in de onderzoeksgegevens.</w:t>
      </w:r>
    </w:p>
    <w:p w14:paraId="7AF48203" w14:textId="77777777" w:rsidR="00181DE6" w:rsidRDefault="00181DE6" w:rsidP="00E2481D">
      <w:pPr>
        <w:pStyle w:val="Geenafstand"/>
        <w:rPr>
          <w:rFonts w:eastAsia="Times New Roman" w:cs="Calibri"/>
        </w:rPr>
      </w:pPr>
    </w:p>
    <w:p w14:paraId="7AF48204" w14:textId="77777777" w:rsidR="00E2481D" w:rsidRPr="00E2481D" w:rsidRDefault="00E2481D" w:rsidP="00E2481D">
      <w:pPr>
        <w:pStyle w:val="Geenafstand"/>
        <w:rPr>
          <w:rFonts w:eastAsia="Times New Roman" w:cs="Calibri"/>
        </w:rPr>
      </w:pPr>
    </w:p>
    <w:p w14:paraId="7AF48205" w14:textId="61CB748D" w:rsidR="00181DE6" w:rsidRPr="00E2481D" w:rsidRDefault="008C3EE2" w:rsidP="00E2481D">
      <w:pPr>
        <w:pStyle w:val="Geenafstand"/>
        <w:rPr>
          <w:rFonts w:eastAsia="Times New Roman" w:cs="Calibri"/>
          <w:b/>
        </w:rPr>
      </w:pPr>
      <w:r>
        <w:rPr>
          <w:rFonts w:eastAsia="Times New Roman" w:cs="Calibri"/>
          <w:b/>
        </w:rPr>
        <w:t>9</w:t>
      </w:r>
      <w:r w:rsidR="00181DE6" w:rsidRPr="00E2481D">
        <w:rPr>
          <w:rFonts w:eastAsia="Times New Roman" w:cs="Calibri"/>
          <w:b/>
        </w:rPr>
        <w:tab/>
        <w:t xml:space="preserve">Toegang tot de gegevens van uw naaste voor controle </w:t>
      </w:r>
    </w:p>
    <w:p w14:paraId="7AF48206" w14:textId="00D73B7F" w:rsidR="00181DE6" w:rsidRPr="00E2481D" w:rsidRDefault="00181DE6" w:rsidP="00D70D0D">
      <w:pPr>
        <w:pStyle w:val="Geenafstand"/>
        <w:jc w:val="both"/>
        <w:rPr>
          <w:rFonts w:eastAsia="Times New Roman" w:cs="Calibri"/>
        </w:rPr>
      </w:pPr>
      <w:r w:rsidRPr="00E2481D">
        <w:rPr>
          <w:rFonts w:eastAsia="Times New Roman" w:cs="Calibri"/>
        </w:rPr>
        <w:t xml:space="preserve">Sommige personen kunnen op de onderzoekslocatie toegang krijgen tot alle gegevens van uw naaste Ook tot de gegevens zonder code. Dit is nodig om te kunnen controleren of het onderzoek goed en betrouwbaar is uitgevoerd. Personen die ter controle inzage krijgen in de gegevens van uw </w:t>
      </w:r>
      <w:r w:rsidR="00202BC5" w:rsidRPr="00E2481D">
        <w:rPr>
          <w:rFonts w:eastAsia="Times New Roman" w:cs="Calibri"/>
        </w:rPr>
        <w:t xml:space="preserve">naaste </w:t>
      </w:r>
      <w:r w:rsidRPr="00E2481D">
        <w:rPr>
          <w:rFonts w:eastAsia="Times New Roman" w:cs="Calibri"/>
        </w:rPr>
        <w:t>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202BC5"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w:t>
      </w:r>
      <w:r w:rsidR="00D7201A">
        <w:rPr>
          <w:rFonts w:eastAsia="Times New Roman" w:cs="Calibri"/>
        </w:rPr>
        <w:t>de</w:t>
      </w:r>
      <w:r w:rsidRPr="00E2481D">
        <w:rPr>
          <w:rFonts w:eastAsia="Times New Roman" w:cs="Calibri"/>
        </w:rPr>
        <w:t xml:space="preserve"> gegevens</w:t>
      </w:r>
      <w:r w:rsidR="00D7201A">
        <w:rPr>
          <w:rFonts w:eastAsia="Times New Roman" w:cs="Calibri"/>
        </w:rPr>
        <w:t xml:space="preserve"> van uw naaste</w:t>
      </w:r>
      <w:r w:rsidRPr="00E2481D">
        <w:rPr>
          <w:rFonts w:eastAsia="Times New Roman" w:cs="Calibri"/>
        </w:rPr>
        <w:t xml:space="preserve"> geheim. Wij vragen u voor deze </w:t>
      </w:r>
      <w:r w:rsidR="00202BC5">
        <w:rPr>
          <w:rFonts w:eastAsia="Times New Roman" w:cs="Calibri"/>
        </w:rPr>
        <w:t xml:space="preserve">personen </w:t>
      </w:r>
      <w:r w:rsidRPr="00E2481D">
        <w:rPr>
          <w:rFonts w:eastAsia="Times New Roman" w:cs="Calibri"/>
        </w:rPr>
        <w:t>toestemming</w:t>
      </w:r>
      <w:r w:rsidR="00EF2175">
        <w:rPr>
          <w:rFonts w:eastAsia="Times New Roman" w:cs="Calibri"/>
        </w:rPr>
        <w:t xml:space="preserve"> voor inzage</w:t>
      </w:r>
      <w:r w:rsidRPr="00E2481D">
        <w:rPr>
          <w:rFonts w:eastAsia="Times New Roman" w:cs="Calibri"/>
        </w:rPr>
        <w:t xml:space="preserve"> te geven. </w:t>
      </w:r>
    </w:p>
    <w:p w14:paraId="7AF48207" w14:textId="77777777" w:rsidR="00181DE6" w:rsidRDefault="00181DE6" w:rsidP="00E2481D">
      <w:pPr>
        <w:pStyle w:val="Geenafstand"/>
        <w:rPr>
          <w:rFonts w:eastAsia="Times New Roman" w:cs="Calibri"/>
        </w:rPr>
      </w:pPr>
    </w:p>
    <w:p w14:paraId="7AF48208" w14:textId="77777777" w:rsidR="00E2481D" w:rsidRPr="00E2481D" w:rsidRDefault="00E2481D" w:rsidP="00E2481D">
      <w:pPr>
        <w:pStyle w:val="Geenafstand"/>
        <w:rPr>
          <w:rFonts w:eastAsia="Times New Roman" w:cs="Calibri"/>
        </w:rPr>
      </w:pPr>
    </w:p>
    <w:p w14:paraId="7AF48209" w14:textId="55433AC9" w:rsidR="00181DE6" w:rsidRPr="00E2481D" w:rsidRDefault="00B146E5" w:rsidP="00E2481D">
      <w:pPr>
        <w:pStyle w:val="Geenafstand"/>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7AF4820A" w14:textId="77777777" w:rsidR="00EC1CD1" w:rsidRPr="00E2481D" w:rsidRDefault="00EC1CD1" w:rsidP="00D70D0D">
      <w:pPr>
        <w:pStyle w:val="Geenafstand"/>
        <w:jc w:val="both"/>
        <w:rPr>
          <w:rFonts w:eastAsia="Times New Roman" w:cs="Calibri"/>
        </w:rPr>
      </w:pPr>
      <w:r w:rsidRPr="00E2481D">
        <w:rPr>
          <w:rFonts w:eastAsia="Times New Roman" w:cs="Calibri"/>
        </w:rPr>
        <w:t xml:space="preserve">De gegevens van uw naaste worden volgens regelgeving 15 jaar bewaard op de onderzoekslocatie. </w:t>
      </w:r>
    </w:p>
    <w:p w14:paraId="6983D285" w14:textId="23F29999" w:rsidR="00D70D0D" w:rsidRDefault="00EC1CD1" w:rsidP="00D70D0D">
      <w:pPr>
        <w:pStyle w:val="Geenafstand"/>
        <w:jc w:val="both"/>
        <w:rPr>
          <w:rFonts w:eastAsia="Times New Roman" w:cs="Calibri"/>
        </w:rPr>
      </w:pPr>
      <w:r w:rsidRPr="00E2481D">
        <w:rPr>
          <w:rFonts w:eastAsia="Times New Roman" w:cs="Calibri"/>
        </w:rPr>
        <w:t xml:space="preserve">De gegevens van uw naaste kunnen na afloop van dit onderzoek ook nog van belang zijn voor ander wetenschappelijk onderzoek op het gebied van de hart-longmachine. Daarvoor zullen de gegevens van uw </w:t>
      </w:r>
      <w:r w:rsidRPr="00A06530">
        <w:rPr>
          <w:rFonts w:eastAsia="Times New Roman" w:cs="Calibri"/>
        </w:rPr>
        <w:t xml:space="preserve">naaste </w:t>
      </w:r>
      <w:r w:rsidR="00D7201A" w:rsidRPr="00A06530">
        <w:rPr>
          <w:rFonts w:eastAsia="Times New Roman" w:cs="Calibri"/>
        </w:rPr>
        <w:t>25</w:t>
      </w:r>
      <w:r w:rsidRPr="00E2481D">
        <w:rPr>
          <w:rFonts w:eastAsia="Times New Roman" w:cs="Calibri"/>
        </w:rPr>
        <w:t xml:space="preserve"> jaar worden bewaard. U kunt op het toestemmingsformulier aangeven of u hier wel of </w:t>
      </w:r>
    </w:p>
    <w:p w14:paraId="7AF4820B" w14:textId="627277F1" w:rsidR="00EC1CD1" w:rsidRPr="00E2481D" w:rsidRDefault="00EC1CD1" w:rsidP="00D70D0D">
      <w:pPr>
        <w:pStyle w:val="Geenafstand"/>
        <w:jc w:val="both"/>
        <w:rPr>
          <w:rFonts w:eastAsia="Times New Roman" w:cs="Calibri"/>
        </w:rPr>
      </w:pPr>
      <w:r w:rsidRPr="00E2481D">
        <w:rPr>
          <w:rFonts w:eastAsia="Times New Roman" w:cs="Calibri"/>
        </w:rPr>
        <w:lastRenderedPageBreak/>
        <w:t xml:space="preserve">niet mee instemt. Indien u hier niet mee </w:t>
      </w:r>
      <w:r w:rsidR="00202BC5" w:rsidRPr="00E2481D">
        <w:rPr>
          <w:rFonts w:eastAsia="Times New Roman" w:cs="Calibri"/>
        </w:rPr>
        <w:t>instemt,</w:t>
      </w:r>
      <w:r w:rsidRPr="00E2481D">
        <w:rPr>
          <w:rFonts w:eastAsia="Times New Roman" w:cs="Calibri"/>
        </w:rPr>
        <w:t xml:space="preserve"> kan uw naaste gewoon deelnemen aan het huidige onderzoek.</w:t>
      </w:r>
    </w:p>
    <w:p w14:paraId="7AF4820C" w14:textId="77777777" w:rsidR="00181DE6" w:rsidRDefault="00181DE6" w:rsidP="00E2481D">
      <w:pPr>
        <w:pStyle w:val="Geenafstand"/>
        <w:rPr>
          <w:rFonts w:eastAsia="Times New Roman" w:cs="Calibri"/>
        </w:rPr>
      </w:pPr>
    </w:p>
    <w:p w14:paraId="7AF4820D" w14:textId="77777777" w:rsidR="00E2481D" w:rsidRPr="00E2481D" w:rsidRDefault="00E2481D" w:rsidP="00E2481D">
      <w:pPr>
        <w:pStyle w:val="Geenafstand"/>
        <w:rPr>
          <w:rFonts w:eastAsia="Times New Roman" w:cs="Calibri"/>
        </w:rPr>
      </w:pPr>
    </w:p>
    <w:p w14:paraId="7AF4820E" w14:textId="0F330AA3" w:rsidR="00EC1CD1" w:rsidRPr="00E2481D" w:rsidRDefault="00B146E5" w:rsidP="00E2481D">
      <w:pPr>
        <w:pStyle w:val="Geenafstand"/>
        <w:rPr>
          <w:rFonts w:eastAsia="Times New Roman" w:cs="Calibri"/>
          <w:b/>
        </w:rPr>
      </w:pPr>
      <w:r>
        <w:rPr>
          <w:rFonts w:eastAsia="Times New Roman" w:cs="Calibri"/>
          <w:b/>
        </w:rPr>
        <w:t>11</w:t>
      </w:r>
      <w:r w:rsidR="00EC1CD1" w:rsidRPr="00E2481D">
        <w:rPr>
          <w:rFonts w:eastAsia="Times New Roman" w:cs="Calibri"/>
          <w:b/>
        </w:rPr>
        <w:tab/>
        <w:t>Intrekken toestemming</w:t>
      </w:r>
    </w:p>
    <w:p w14:paraId="7AF4820F" w14:textId="310F445B" w:rsidR="00EC1CD1" w:rsidRPr="00E2481D" w:rsidRDefault="00EC1CD1" w:rsidP="00D70D0D">
      <w:pPr>
        <w:pStyle w:val="Geenafstand"/>
        <w:jc w:val="both"/>
        <w:rPr>
          <w:rFonts w:eastAsia="Times New Roman" w:cs="Calibri"/>
        </w:rPr>
      </w:pPr>
      <w:r w:rsidRPr="00E2481D">
        <w:rPr>
          <w:rFonts w:eastAsia="Times New Roman" w:cs="Calibri"/>
        </w:rPr>
        <w:t xml:space="preserve">U kunt uw toestemming voor gebruik van de persoonsgegevens van uw naaste altijd weer intrekken. Dit geldt voor dit onderzoek en ook voor het bewaren en het gebruik voor het toekomstige </w:t>
      </w:r>
      <w:r w:rsidR="00202BC5"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052EA6F3" w14:textId="77777777" w:rsidR="00911251" w:rsidRDefault="00911251" w:rsidP="00E2481D">
      <w:pPr>
        <w:pStyle w:val="Geenafstand"/>
        <w:rPr>
          <w:rFonts w:eastAsia="Times New Roman" w:cs="Calibri"/>
        </w:rPr>
      </w:pPr>
    </w:p>
    <w:p w14:paraId="7AF48211" w14:textId="77777777" w:rsidR="00E2481D" w:rsidRPr="00E2481D" w:rsidRDefault="00E2481D" w:rsidP="00E2481D">
      <w:pPr>
        <w:pStyle w:val="Geenafstand"/>
        <w:rPr>
          <w:rFonts w:eastAsia="Times New Roman" w:cs="Calibri"/>
        </w:rPr>
      </w:pPr>
    </w:p>
    <w:p w14:paraId="7AF48212" w14:textId="342BCBFC" w:rsidR="002B5B3A" w:rsidRPr="00E2481D" w:rsidRDefault="00B146E5" w:rsidP="00E2481D">
      <w:pPr>
        <w:pStyle w:val="Geenafstand"/>
        <w:rPr>
          <w:rFonts w:eastAsia="Times New Roman" w:cs="Calibri"/>
          <w:b/>
        </w:rPr>
      </w:pPr>
      <w:r>
        <w:rPr>
          <w:rFonts w:eastAsia="Times New Roman" w:cs="Calibri"/>
          <w:b/>
        </w:rPr>
        <w:t>12</w:t>
      </w:r>
      <w:r w:rsidR="002B5B3A" w:rsidRPr="00E2481D">
        <w:rPr>
          <w:rFonts w:eastAsia="Times New Roman" w:cs="Calibri"/>
          <w:b/>
        </w:rPr>
        <w:tab/>
        <w:t>Meer informatie over de rechten bij verwerking van gegevens van uw naaste</w:t>
      </w:r>
    </w:p>
    <w:p w14:paraId="7AF48213" w14:textId="3C17614A" w:rsidR="002B5B3A" w:rsidRPr="00E2481D" w:rsidRDefault="002B5B3A" w:rsidP="00D70D0D">
      <w:pPr>
        <w:pStyle w:val="Geenafstand"/>
        <w:jc w:val="both"/>
        <w:rPr>
          <w:rFonts w:eastAsia="Times New Roman" w:cs="Calibri"/>
        </w:rPr>
      </w:pPr>
      <w:r w:rsidRPr="00E2481D">
        <w:rPr>
          <w:rFonts w:eastAsia="Times New Roman" w:cs="Calibri"/>
        </w:rPr>
        <w:t xml:space="preserve">Voor algemene informatie over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rechten bij verwerking van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persoonsgegevens </w:t>
      </w:r>
      <w:r w:rsidR="00B146E5">
        <w:rPr>
          <w:rFonts w:eastAsia="Times New Roman" w:cs="Calibri"/>
        </w:rPr>
        <w:t xml:space="preserve">van uw naaste </w:t>
      </w:r>
      <w:r w:rsidRPr="00E2481D">
        <w:rPr>
          <w:rFonts w:eastAsia="Times New Roman" w:cs="Calibri"/>
        </w:rPr>
        <w:t xml:space="preserve">kunt u de website van de Autoriteit Persoonsgegevens </w:t>
      </w:r>
      <w:r w:rsidR="00202BC5" w:rsidRPr="00E2481D">
        <w:rPr>
          <w:rFonts w:eastAsia="Times New Roman" w:cs="Calibri"/>
        </w:rPr>
        <w:t xml:space="preserve">raadplegen. </w:t>
      </w:r>
    </w:p>
    <w:p w14:paraId="7AF48214" w14:textId="77777777" w:rsidR="002B5B3A" w:rsidRPr="00E2481D" w:rsidRDefault="002B5B3A" w:rsidP="00D70D0D">
      <w:pPr>
        <w:pStyle w:val="Geenafstand"/>
        <w:jc w:val="both"/>
        <w:rPr>
          <w:rFonts w:eastAsia="Times New Roman" w:cs="Calibri"/>
        </w:rPr>
      </w:pPr>
    </w:p>
    <w:p w14:paraId="7AF48215" w14:textId="67FC2A33" w:rsidR="002B5B3A" w:rsidRPr="00E2481D" w:rsidRDefault="002B5B3A" w:rsidP="00D70D0D">
      <w:pPr>
        <w:pStyle w:val="Geenafstand"/>
        <w:jc w:val="both"/>
        <w:rPr>
          <w:rFonts w:eastAsia="Times New Roman" w:cs="Calibri"/>
        </w:rPr>
      </w:pPr>
      <w:r w:rsidRPr="00E2481D">
        <w:rPr>
          <w:rFonts w:eastAsia="Times New Roman" w:cs="Calibri"/>
        </w:rPr>
        <w:t xml:space="preserve">Bij vragen over </w:t>
      </w:r>
      <w:r w:rsidR="00B146E5">
        <w:rPr>
          <w:rFonts w:eastAsia="Times New Roman" w:cs="Calibri"/>
        </w:rPr>
        <w:t>deze</w:t>
      </w:r>
      <w:r w:rsidR="00B146E5" w:rsidRPr="00E2481D">
        <w:rPr>
          <w:rFonts w:eastAsia="Times New Roman" w:cs="Calibri"/>
        </w:rPr>
        <w:t xml:space="preserve"> </w:t>
      </w:r>
      <w:r w:rsidRPr="00E2481D">
        <w:rPr>
          <w:rFonts w:eastAsia="Times New Roman" w:cs="Calibri"/>
        </w:rPr>
        <w:t xml:space="preserve">rechten kunt u contact opnemen met de verantwoordelijke voor de verwerking van </w:t>
      </w:r>
      <w:r w:rsidR="00D7201A">
        <w:rPr>
          <w:rFonts w:eastAsia="Times New Roman" w:cs="Calibri"/>
        </w:rPr>
        <w:t>de</w:t>
      </w:r>
      <w:r w:rsidRPr="00E2481D">
        <w:rPr>
          <w:rFonts w:eastAsia="Times New Roman" w:cs="Calibri"/>
        </w:rPr>
        <w:t xml:space="preserve"> persoonsgegevens</w:t>
      </w:r>
      <w:r w:rsidR="00D7201A">
        <w:rPr>
          <w:rFonts w:eastAsia="Times New Roman" w:cs="Calibri"/>
        </w:rPr>
        <w:t xml:space="preserve"> van uw naaste</w:t>
      </w:r>
      <w:r w:rsidRPr="00E2481D">
        <w:rPr>
          <w:rFonts w:eastAsia="Times New Roman" w:cs="Calibri"/>
        </w:rPr>
        <w:t xml:space="preserve">. </w:t>
      </w:r>
    </w:p>
    <w:p w14:paraId="7AF48216" w14:textId="77777777" w:rsidR="002B5B3A" w:rsidRPr="00E2481D" w:rsidRDefault="002B5B3A" w:rsidP="00D70D0D">
      <w:pPr>
        <w:pStyle w:val="Geenafstand"/>
        <w:jc w:val="both"/>
        <w:rPr>
          <w:rFonts w:eastAsia="Times New Roman" w:cs="Calibri"/>
        </w:rPr>
      </w:pPr>
    </w:p>
    <w:p w14:paraId="7AF48217" w14:textId="7F01EA34" w:rsidR="002B5B3A" w:rsidRPr="00E2481D" w:rsidRDefault="002B5B3A" w:rsidP="00D70D0D">
      <w:pPr>
        <w:pStyle w:val="Geenafstand"/>
        <w:jc w:val="both"/>
        <w:rPr>
          <w:rFonts w:eastAsia="Times New Roman" w:cs="Calibri"/>
        </w:rPr>
      </w:pPr>
      <w:r w:rsidRPr="00D7201A">
        <w:rPr>
          <w:rFonts w:eastAsia="Times New Roman" w:cs="Calibri"/>
        </w:rPr>
        <w:t xml:space="preserve">Zie </w:t>
      </w:r>
      <w:r w:rsidRPr="00D70D0D">
        <w:rPr>
          <w:rFonts w:eastAsia="Times New Roman" w:cs="Calibri"/>
          <w:b/>
        </w:rPr>
        <w:t>bijlage A</w:t>
      </w:r>
      <w:r w:rsidRPr="00D7201A">
        <w:rPr>
          <w:rFonts w:eastAsia="Times New Roman" w:cs="Calibri"/>
        </w:rPr>
        <w:t xml:space="preserve"> voor contactgegevens en</w:t>
      </w:r>
      <w:r w:rsidR="00B146E5">
        <w:rPr>
          <w:rFonts w:eastAsia="Times New Roman" w:cs="Calibri"/>
        </w:rPr>
        <w:t xml:space="preserve"> de</w:t>
      </w:r>
      <w:r w:rsidRPr="00D7201A">
        <w:rPr>
          <w:rFonts w:eastAsia="Times New Roman" w:cs="Calibri"/>
        </w:rPr>
        <w:t xml:space="preserve"> website.</w:t>
      </w:r>
    </w:p>
    <w:p w14:paraId="7AF48218" w14:textId="77777777" w:rsidR="002B5B3A" w:rsidRPr="00E2481D" w:rsidRDefault="002B5B3A" w:rsidP="00D70D0D">
      <w:pPr>
        <w:pStyle w:val="Geenafstand"/>
        <w:jc w:val="both"/>
        <w:rPr>
          <w:rFonts w:eastAsia="Times New Roman" w:cs="Calibri"/>
        </w:rPr>
      </w:pPr>
    </w:p>
    <w:p w14:paraId="7AF48219" w14:textId="5370D185" w:rsidR="002B5B3A" w:rsidRDefault="002B5B3A" w:rsidP="00D70D0D">
      <w:pPr>
        <w:pStyle w:val="Geenafstand"/>
        <w:jc w:val="both"/>
        <w:rPr>
          <w:rFonts w:eastAsia="Times New Roman" w:cs="Calibri"/>
        </w:rPr>
      </w:pPr>
      <w:r w:rsidRPr="00E2481D">
        <w:rPr>
          <w:rFonts w:eastAsia="Times New Roman" w:cs="Calibri"/>
        </w:rPr>
        <w:t>Bij vragen of klachten over de verwerking van</w:t>
      </w:r>
      <w:r w:rsidR="00D70D0D">
        <w:rPr>
          <w:rFonts w:eastAsia="Times New Roman" w:cs="Calibri"/>
        </w:rPr>
        <w:t xml:space="preserve"> </w:t>
      </w:r>
      <w:r w:rsidR="00B146E5">
        <w:rPr>
          <w:rFonts w:eastAsia="Times New Roman" w:cs="Calibri"/>
        </w:rPr>
        <w:t>de</w:t>
      </w:r>
      <w:r w:rsidRPr="00E2481D">
        <w:rPr>
          <w:rFonts w:eastAsia="Times New Roman" w:cs="Calibri"/>
        </w:rPr>
        <w:t xml:space="preserve"> persoonsgegevens</w:t>
      </w:r>
      <w:r w:rsidR="00B146E5">
        <w:rPr>
          <w:rFonts w:eastAsia="Times New Roman" w:cs="Calibri"/>
        </w:rPr>
        <w:t xml:space="preserve"> van uw naaste</w:t>
      </w:r>
      <w:r w:rsidRPr="00E2481D">
        <w:rPr>
          <w:rFonts w:eastAsia="Times New Roman" w:cs="Calibri"/>
        </w:rPr>
        <w:t xml:space="preserve"> raden we u aan eerst contact op te nemen met de onderzoekslocatie. U kunt ook contact opnemen met de Functionaris voor de Gegevensbescherming van de instelling </w:t>
      </w:r>
      <w:r w:rsidR="00D7201A">
        <w:rPr>
          <w:rFonts w:eastAsia="Times New Roman" w:cs="Calibri"/>
        </w:rPr>
        <w:t xml:space="preserve">(zie </w:t>
      </w:r>
      <w:r w:rsidRPr="00E2481D">
        <w:rPr>
          <w:rFonts w:eastAsia="Times New Roman" w:cs="Calibri"/>
        </w:rPr>
        <w:t>contactgegevens in bijlage A</w:t>
      </w:r>
      <w:r w:rsidR="00D7201A">
        <w:rPr>
          <w:rFonts w:eastAsia="Times New Roman" w:cs="Calibri"/>
        </w:rPr>
        <w:t>)</w:t>
      </w:r>
      <w:r w:rsidRPr="00E2481D">
        <w:rPr>
          <w:rFonts w:eastAsia="Times New Roman" w:cs="Calibri"/>
        </w:rPr>
        <w:t xml:space="preserve"> of de Autoriteit Persoonsgegevens. </w:t>
      </w:r>
    </w:p>
    <w:p w14:paraId="7AF4821A" w14:textId="77777777" w:rsidR="00D7201A" w:rsidRDefault="00D7201A" w:rsidP="00E2481D">
      <w:pPr>
        <w:pStyle w:val="Geenafstand"/>
        <w:rPr>
          <w:rFonts w:eastAsia="Times New Roman" w:cs="Calibri"/>
        </w:rPr>
      </w:pPr>
    </w:p>
    <w:p w14:paraId="7AF4821B" w14:textId="77777777" w:rsidR="00D7201A" w:rsidRPr="00E2481D" w:rsidRDefault="00D7201A" w:rsidP="00E2481D">
      <w:pPr>
        <w:pStyle w:val="Geenafstand"/>
        <w:rPr>
          <w:rFonts w:eastAsia="Times New Roman" w:cs="Calibri"/>
        </w:rPr>
      </w:pPr>
    </w:p>
    <w:p w14:paraId="7AF4821C" w14:textId="23AF9745" w:rsidR="00A0285F" w:rsidRPr="00E2481D" w:rsidRDefault="00B146E5" w:rsidP="00E2481D">
      <w:pPr>
        <w:pStyle w:val="Geenafstand"/>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7AF4821D" w14:textId="77777777" w:rsidR="00D84E9B" w:rsidRPr="00E2481D" w:rsidRDefault="002B5B3A" w:rsidP="00D70D0D">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D70D0D">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7AF4821E" w14:textId="77777777" w:rsidR="002B5B3A" w:rsidRDefault="002B5B3A" w:rsidP="00E2481D">
      <w:pPr>
        <w:pStyle w:val="Geenafstand"/>
        <w:rPr>
          <w:rFonts w:eastAsia="Times New Roman" w:cs="Calibri"/>
        </w:rPr>
      </w:pPr>
    </w:p>
    <w:p w14:paraId="7AF4821F" w14:textId="77777777" w:rsidR="00E2481D" w:rsidRPr="00E2481D" w:rsidRDefault="00E2481D" w:rsidP="00E2481D">
      <w:pPr>
        <w:pStyle w:val="Geenafstand"/>
        <w:rPr>
          <w:rFonts w:eastAsia="Times New Roman" w:cs="Calibri"/>
        </w:rPr>
      </w:pPr>
    </w:p>
    <w:p w14:paraId="7AF48220" w14:textId="70172E11" w:rsidR="002B5B3A" w:rsidRPr="00E2481D" w:rsidRDefault="00D70D0D" w:rsidP="00E2481D">
      <w:pPr>
        <w:pStyle w:val="Geenafstand"/>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7AF48221" w14:textId="4CE7880D" w:rsidR="002B5B3A" w:rsidRPr="00E2481D" w:rsidRDefault="002B5B3A" w:rsidP="00E2481D">
      <w:pPr>
        <w:pStyle w:val="Geenafstand"/>
        <w:rPr>
          <w:rFonts w:eastAsia="Times New Roman" w:cs="Calibri"/>
        </w:rPr>
      </w:pPr>
      <w:r w:rsidRPr="00E2481D">
        <w:rPr>
          <w:rFonts w:eastAsia="Times New Roman" w:cs="Calibri"/>
        </w:rPr>
        <w:t xml:space="preserve">Uw naaste </w:t>
      </w:r>
      <w:r w:rsidR="00B146E5">
        <w:rPr>
          <w:rFonts w:eastAsia="Times New Roman" w:cs="Calibri"/>
        </w:rPr>
        <w:t>krijgt geen vergoeding voor deelname aan dit</w:t>
      </w:r>
      <w:r w:rsidRPr="00E2481D">
        <w:rPr>
          <w:rFonts w:eastAsia="Times New Roman" w:cs="Calibri"/>
        </w:rPr>
        <w:t xml:space="preserve"> onderzoek.</w:t>
      </w:r>
    </w:p>
    <w:p w14:paraId="7AF48222" w14:textId="77777777" w:rsidR="00003972" w:rsidRPr="00E2481D" w:rsidRDefault="00003972" w:rsidP="00E2481D">
      <w:pPr>
        <w:pStyle w:val="Geenafstand"/>
        <w:rPr>
          <w:rFonts w:cs="Calibri"/>
          <w:b/>
        </w:rPr>
      </w:pPr>
    </w:p>
    <w:p w14:paraId="7AF48223" w14:textId="77777777" w:rsidR="00A16B1B" w:rsidRPr="00E2481D" w:rsidRDefault="00A16B1B" w:rsidP="00E2481D">
      <w:pPr>
        <w:pStyle w:val="Geenafstand"/>
        <w:rPr>
          <w:rFonts w:cs="Calibri"/>
          <w:b/>
        </w:rPr>
      </w:pPr>
    </w:p>
    <w:p w14:paraId="7AF48224" w14:textId="444F47EC" w:rsidR="009D350D" w:rsidRPr="00E2481D" w:rsidRDefault="00D70D0D" w:rsidP="00E2481D">
      <w:pPr>
        <w:pStyle w:val="Geenafstand"/>
        <w:rPr>
          <w:rFonts w:cs="Calibri"/>
          <w:b/>
        </w:rPr>
      </w:pPr>
      <w:r>
        <w:rPr>
          <w:rFonts w:cs="Calibri"/>
          <w:b/>
        </w:rPr>
        <w:t>15</w:t>
      </w:r>
      <w:r w:rsidR="00AD4FE8" w:rsidRPr="00E2481D">
        <w:rPr>
          <w:rFonts w:cs="Calibri"/>
          <w:b/>
        </w:rPr>
        <w:tab/>
      </w:r>
      <w:r w:rsidR="009D350D" w:rsidRPr="00E2481D">
        <w:rPr>
          <w:rFonts w:cs="Calibri"/>
          <w:b/>
        </w:rPr>
        <w:t>Bedenktijd</w:t>
      </w:r>
    </w:p>
    <w:p w14:paraId="7AF48225" w14:textId="4406CD5A" w:rsidR="009D350D" w:rsidRPr="00E2481D" w:rsidRDefault="00B146E5" w:rsidP="00E2481D">
      <w:pPr>
        <w:pStyle w:val="Geenafstand"/>
        <w:rPr>
          <w:rFonts w:cs="Calibri"/>
        </w:rPr>
      </w:pPr>
      <w:r>
        <w:rPr>
          <w:rFonts w:cs="Calibri"/>
        </w:rPr>
        <w:t>Wij begrijpen dat</w:t>
      </w:r>
      <w:r w:rsidR="009D350D" w:rsidRPr="00E2481D">
        <w:rPr>
          <w:rFonts w:cs="Calibri"/>
        </w:rPr>
        <w:t xml:space="preserve"> u tijd nodig </w:t>
      </w:r>
      <w:r>
        <w:rPr>
          <w:rFonts w:cs="Calibri"/>
        </w:rPr>
        <w:t>heeft</w:t>
      </w:r>
      <w:r w:rsidRPr="00E2481D">
        <w:rPr>
          <w:rFonts w:cs="Calibri"/>
        </w:rPr>
        <w:t xml:space="preserve"> </w:t>
      </w:r>
      <w:r w:rsidR="009D350D" w:rsidRPr="00E2481D">
        <w:rPr>
          <w:rFonts w:cs="Calibri"/>
        </w:rPr>
        <w:t xml:space="preserve">om na te denken </w:t>
      </w:r>
      <w:r>
        <w:rPr>
          <w:rFonts w:cs="Calibri"/>
        </w:rPr>
        <w:t>over deelname van</w:t>
      </w:r>
      <w:r w:rsidR="009D350D" w:rsidRPr="00E2481D">
        <w:rPr>
          <w:rFonts w:cs="Calibri"/>
        </w:rPr>
        <w:t xml:space="preserve"> </w:t>
      </w:r>
      <w:r w:rsidR="00451A16" w:rsidRPr="00E2481D">
        <w:rPr>
          <w:rFonts w:cs="Calibri"/>
        </w:rPr>
        <w:t xml:space="preserve">uw naaste </w:t>
      </w:r>
      <w:r>
        <w:rPr>
          <w:rFonts w:cs="Calibri"/>
        </w:rPr>
        <w:t>aan dit onderzoek.</w:t>
      </w:r>
      <w:r w:rsidR="004F4936" w:rsidRPr="00E2481D">
        <w:rPr>
          <w:rFonts w:cs="Calibri"/>
        </w:rPr>
        <w:t xml:space="preserve"> Ook zult </w:t>
      </w:r>
      <w:r w:rsidR="004E3653" w:rsidRPr="00E2481D">
        <w:rPr>
          <w:rFonts w:cs="Calibri"/>
        </w:rPr>
        <w:t xml:space="preserve">u </w:t>
      </w:r>
      <w:r>
        <w:rPr>
          <w:rFonts w:cs="Calibri"/>
        </w:rPr>
        <w:t>hierov</w:t>
      </w:r>
      <w:r w:rsidR="004E3653" w:rsidRPr="00E2481D">
        <w:rPr>
          <w:rFonts w:cs="Calibri"/>
        </w:rPr>
        <w:t>er misschien nog met anderen over willen praten. Hiervoor willen we u graag de gelegenheid geven.</w:t>
      </w:r>
      <w:r w:rsidR="002B5B3A" w:rsidRPr="00E2481D">
        <w:rPr>
          <w:rFonts w:cs="Calibri"/>
        </w:rPr>
        <w:t xml:space="preserve"> Graag zien we uw toestemming binnen </w:t>
      </w:r>
      <w:r w:rsidR="00D7201A" w:rsidRPr="00A06530">
        <w:rPr>
          <w:rFonts w:cs="Calibri"/>
        </w:rPr>
        <w:t>7</w:t>
      </w:r>
      <w:r w:rsidR="002B5B3A" w:rsidRPr="00E2481D">
        <w:rPr>
          <w:rFonts w:cs="Calibri"/>
        </w:rPr>
        <w:t xml:space="preserve"> dagen na het starten van de behandeling tegemoet.</w:t>
      </w:r>
    </w:p>
    <w:p w14:paraId="7AF48226" w14:textId="77777777" w:rsidR="009D350D" w:rsidRPr="00E2481D" w:rsidRDefault="009D350D" w:rsidP="00E2481D">
      <w:pPr>
        <w:pStyle w:val="Geenafstand"/>
        <w:rPr>
          <w:rFonts w:cs="Calibri"/>
        </w:rPr>
      </w:pPr>
    </w:p>
    <w:p w14:paraId="7AF48227" w14:textId="77777777" w:rsidR="00AD4FE8" w:rsidRPr="00E2481D" w:rsidRDefault="00AD4FE8" w:rsidP="00E2481D">
      <w:pPr>
        <w:pStyle w:val="Geenafstand"/>
        <w:rPr>
          <w:rFonts w:cs="Calibri"/>
        </w:rPr>
      </w:pPr>
    </w:p>
    <w:p w14:paraId="7AF48228" w14:textId="77777777" w:rsidR="00AD4FE8" w:rsidRPr="00E2481D" w:rsidRDefault="00AD4FE8" w:rsidP="00E2481D">
      <w:pPr>
        <w:pStyle w:val="Geenafstand"/>
        <w:rPr>
          <w:rFonts w:cs="Calibri"/>
        </w:rPr>
      </w:pPr>
    </w:p>
    <w:p w14:paraId="7AF48229" w14:textId="77777777" w:rsidR="00AD4FE8" w:rsidRPr="00E2481D" w:rsidRDefault="00AD4FE8" w:rsidP="00E2481D">
      <w:pPr>
        <w:pStyle w:val="Geenafstand"/>
        <w:rPr>
          <w:rFonts w:cs="Calibri"/>
        </w:rPr>
      </w:pPr>
    </w:p>
    <w:p w14:paraId="7AF4822A" w14:textId="77777777" w:rsidR="00AD4FE8" w:rsidRPr="00E2481D" w:rsidRDefault="00AD4FE8" w:rsidP="00E2481D">
      <w:pPr>
        <w:pStyle w:val="Geenafstand"/>
        <w:rPr>
          <w:rFonts w:cs="Calibri"/>
        </w:rPr>
      </w:pPr>
    </w:p>
    <w:p w14:paraId="7AF4822B" w14:textId="77777777" w:rsidR="00AD4FE8" w:rsidRPr="00E2481D" w:rsidRDefault="00AD4FE8" w:rsidP="00E2481D">
      <w:pPr>
        <w:pStyle w:val="Geenafstand"/>
        <w:rPr>
          <w:rFonts w:cs="Calibri"/>
        </w:rPr>
      </w:pPr>
    </w:p>
    <w:p w14:paraId="7AF4822C" w14:textId="77777777" w:rsidR="00AD4FE8" w:rsidRPr="00E2481D" w:rsidRDefault="00AD4FE8" w:rsidP="00E2481D">
      <w:pPr>
        <w:pStyle w:val="Geenafstand"/>
        <w:rPr>
          <w:rFonts w:cs="Calibri"/>
        </w:rPr>
      </w:pPr>
    </w:p>
    <w:p w14:paraId="7AF4822D" w14:textId="77777777" w:rsidR="00AD4FE8" w:rsidRPr="00E2481D" w:rsidRDefault="00AD4FE8" w:rsidP="00E2481D">
      <w:pPr>
        <w:pStyle w:val="Geenafstand"/>
        <w:rPr>
          <w:rFonts w:cs="Calibri"/>
        </w:rPr>
      </w:pPr>
    </w:p>
    <w:p w14:paraId="7AF4822E" w14:textId="77777777" w:rsidR="00AD4FE8" w:rsidRPr="00E2481D" w:rsidRDefault="00AD4FE8" w:rsidP="00E2481D">
      <w:pPr>
        <w:pStyle w:val="Geenafstand"/>
        <w:rPr>
          <w:rFonts w:cs="Calibri"/>
        </w:rPr>
      </w:pPr>
    </w:p>
    <w:p w14:paraId="00BC49BF" w14:textId="718F9222" w:rsidR="00182F2F" w:rsidRDefault="00182F2F" w:rsidP="00182F2F">
      <w:pPr>
        <w:pStyle w:val="Geenafstand"/>
        <w:rPr>
          <w:rFonts w:cs="Calibri"/>
          <w:b/>
        </w:rPr>
      </w:pPr>
      <w:r>
        <w:rPr>
          <w:rFonts w:cs="Calibri"/>
          <w:b/>
        </w:rPr>
        <w:lastRenderedPageBreak/>
        <w:t>Bijlage A</w:t>
      </w:r>
      <w:r w:rsidR="00D70D0D">
        <w:rPr>
          <w:rFonts w:cs="Calibri"/>
          <w:b/>
        </w:rPr>
        <w:t>:</w:t>
      </w:r>
      <w:r>
        <w:rPr>
          <w:rFonts w:cs="Calibri"/>
          <w:b/>
        </w:rPr>
        <w:tab/>
        <w:t>Contactgegevens voor Erasmus</w:t>
      </w:r>
      <w:r w:rsidR="00B146E5">
        <w:rPr>
          <w:rFonts w:cs="Calibri"/>
          <w:b/>
        </w:rPr>
        <w:t xml:space="preserve"> </w:t>
      </w:r>
      <w:r>
        <w:rPr>
          <w:rFonts w:cs="Calibri"/>
          <w:b/>
        </w:rPr>
        <w:t>MC</w:t>
      </w:r>
    </w:p>
    <w:p w14:paraId="5265CBF3" w14:textId="77777777" w:rsidR="00182F2F" w:rsidRDefault="00182F2F" w:rsidP="00182F2F">
      <w:pPr>
        <w:pStyle w:val="Geenafstand"/>
        <w:rPr>
          <w:rFonts w:cs="Calibri"/>
          <w:b/>
        </w:rPr>
      </w:pPr>
    </w:p>
    <w:p w14:paraId="028F4F2C" w14:textId="77777777" w:rsidR="00B146E5" w:rsidRPr="0040329B" w:rsidRDefault="00B146E5" w:rsidP="00B146E5">
      <w:pPr>
        <w:rPr>
          <w:rFonts w:ascii="Arial" w:hAnsi="Arial" w:cs="Arial"/>
          <w:b/>
          <w:bCs/>
          <w:sz w:val="20"/>
        </w:rPr>
      </w:pPr>
      <w:r w:rsidRPr="0040329B">
        <w:rPr>
          <w:rFonts w:ascii="Arial" w:hAnsi="Arial" w:cs="Arial"/>
          <w:sz w:val="20"/>
        </w:rPr>
        <w:t>Voor vragen of opmerkingen over het onderzoek kunt u con</w:t>
      </w:r>
      <w:r>
        <w:rPr>
          <w:rFonts w:ascii="Arial" w:hAnsi="Arial" w:cs="Arial"/>
          <w:sz w:val="20"/>
        </w:rPr>
        <w:t>tact opnemen met de onderzoeker</w:t>
      </w:r>
      <w:r w:rsidRPr="0040329B">
        <w:rPr>
          <w:rFonts w:ascii="Arial" w:hAnsi="Arial" w:cs="Arial"/>
          <w:sz w:val="20"/>
        </w:rPr>
        <w:t xml:space="preserve">. </w:t>
      </w:r>
    </w:p>
    <w:p w14:paraId="4EDD0847" w14:textId="77777777" w:rsidR="00B146E5" w:rsidRPr="00E2481D" w:rsidRDefault="00B146E5" w:rsidP="00B146E5">
      <w:pPr>
        <w:pStyle w:val="Geenafstand"/>
        <w:rPr>
          <w:rFonts w:cs="Calibri"/>
          <w:b/>
        </w:rPr>
      </w:pPr>
    </w:p>
    <w:p w14:paraId="1093611A" w14:textId="77777777" w:rsidR="00B146E5" w:rsidRPr="00063117" w:rsidRDefault="00B146E5" w:rsidP="00B146E5">
      <w:pPr>
        <w:pStyle w:val="Geenafstand"/>
        <w:rPr>
          <w:rFonts w:cs="Calibri"/>
          <w:b/>
        </w:rPr>
      </w:pPr>
      <w:r w:rsidRPr="00063117">
        <w:rPr>
          <w:rFonts w:cs="Calibri"/>
          <w:b/>
        </w:rPr>
        <w:t xml:space="preserve">Hoofdonderzoeker: </w:t>
      </w:r>
    </w:p>
    <w:p w14:paraId="3E3DDC93"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Dr. W.M. van den Bergh, Neuroloog-Intensivist UMCG. Tel nr. 050-3616161.</w:t>
      </w:r>
    </w:p>
    <w:p w14:paraId="6643D0B0"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Email:</w:t>
      </w:r>
      <w:r>
        <w:rPr>
          <w:rFonts w:cs="Calibri"/>
          <w:color w:val="0000FF"/>
          <w:lang w:eastAsia="nl-NL"/>
        </w:rPr>
        <w:t xml:space="preserve">w.m.van.den.bergh@umcg.nl </w:t>
      </w:r>
      <w:r>
        <w:rPr>
          <w:rFonts w:cs="Calibri"/>
          <w:color w:val="000000"/>
          <w:lang w:eastAsia="nl-NL"/>
        </w:rPr>
        <w:t>Verwerking van persoonsgegevens wordt verricht door:</w:t>
      </w:r>
    </w:p>
    <w:p w14:paraId="52A9CF3F"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Researchbureau Intensive Care Volwassenen UMCG</w:t>
      </w:r>
    </w:p>
    <w:p w14:paraId="67ED957C" w14:textId="57807F86" w:rsidR="00B146E5" w:rsidRDefault="008253E2" w:rsidP="008253E2">
      <w:pPr>
        <w:pStyle w:val="Geenafstand"/>
        <w:rPr>
          <w:rFonts w:cs="Calibri"/>
        </w:rPr>
      </w:pPr>
      <w:r>
        <w:rPr>
          <w:rFonts w:cs="Calibri"/>
          <w:color w:val="000000"/>
          <w:lang w:eastAsia="nl-NL"/>
        </w:rPr>
        <w:t>Telefoonnummer 050-3612820</w:t>
      </w:r>
    </w:p>
    <w:p w14:paraId="208C95B2" w14:textId="77777777" w:rsidR="00B146E5" w:rsidRPr="00063117" w:rsidRDefault="00B146E5" w:rsidP="00B146E5">
      <w:pPr>
        <w:pStyle w:val="Geenafstand"/>
        <w:rPr>
          <w:rFonts w:cs="Calibri"/>
        </w:rPr>
      </w:pPr>
    </w:p>
    <w:p w14:paraId="4C578F27" w14:textId="77777777" w:rsidR="00B146E5" w:rsidRPr="00063117" w:rsidRDefault="00B146E5" w:rsidP="00B146E5">
      <w:pPr>
        <w:pStyle w:val="Geenafstand"/>
        <w:rPr>
          <w:rFonts w:cs="Calibri"/>
          <w:b/>
        </w:rPr>
      </w:pPr>
      <w:r w:rsidRPr="00063117">
        <w:rPr>
          <w:rFonts w:cs="Calibri"/>
          <w:b/>
        </w:rPr>
        <w:t xml:space="preserve">Onafhankelijk arts: </w:t>
      </w:r>
    </w:p>
    <w:p w14:paraId="155E852D"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Dr. T.W.L. Scheeren, Hoogleraar Anesthesiologie UMCG. Tel nr. 050-3616161.</w:t>
      </w:r>
    </w:p>
    <w:p w14:paraId="16B78B2B" w14:textId="6627DA46" w:rsidR="00B146E5" w:rsidRDefault="008253E2" w:rsidP="008253E2">
      <w:pPr>
        <w:pStyle w:val="Geenafstand"/>
        <w:rPr>
          <w:rFonts w:cs="Calibri"/>
        </w:rPr>
      </w:pPr>
      <w:r>
        <w:rPr>
          <w:rFonts w:cs="Calibri"/>
          <w:color w:val="000000"/>
          <w:lang w:eastAsia="nl-NL"/>
        </w:rPr>
        <w:t xml:space="preserve">Email: </w:t>
      </w:r>
      <w:r>
        <w:rPr>
          <w:rFonts w:cs="Calibri"/>
          <w:color w:val="0000FF"/>
          <w:lang w:eastAsia="nl-NL"/>
        </w:rPr>
        <w:t>t.w.l.scheeren@umcg.nl</w:t>
      </w:r>
    </w:p>
    <w:p w14:paraId="1A62B2B6" w14:textId="77777777" w:rsidR="00B146E5" w:rsidRDefault="00B146E5" w:rsidP="00B146E5">
      <w:pPr>
        <w:pStyle w:val="Geenafstand"/>
        <w:rPr>
          <w:rFonts w:cs="Calibri"/>
        </w:rPr>
      </w:pPr>
    </w:p>
    <w:p w14:paraId="655FF12F" w14:textId="77777777" w:rsidR="008253E2" w:rsidRPr="008253E2" w:rsidRDefault="008253E2" w:rsidP="008253E2">
      <w:pPr>
        <w:autoSpaceDE w:val="0"/>
        <w:autoSpaceDN w:val="0"/>
        <w:adjustRightInd w:val="0"/>
        <w:spacing w:after="0" w:line="240" w:lineRule="auto"/>
        <w:rPr>
          <w:rFonts w:cs="Calibri"/>
          <w:b/>
          <w:color w:val="000000"/>
          <w:lang w:eastAsia="nl-NL"/>
        </w:rPr>
      </w:pPr>
      <w:r w:rsidRPr="008253E2">
        <w:rPr>
          <w:rFonts w:cs="Calibri"/>
          <w:b/>
          <w:color w:val="000000"/>
          <w:lang w:eastAsia="nl-NL"/>
        </w:rPr>
        <w:t>Functionaris voor de Gegevensbescherming van de instelling:</w:t>
      </w:r>
    </w:p>
    <w:p w14:paraId="42ACE02C" w14:textId="2CB49475" w:rsidR="00B146E5" w:rsidRPr="00063117" w:rsidRDefault="008253E2" w:rsidP="008253E2">
      <w:pPr>
        <w:pStyle w:val="Geenafstand"/>
        <w:rPr>
          <w:rFonts w:cs="Calibri"/>
        </w:rPr>
      </w:pPr>
      <w:r>
        <w:rPr>
          <w:rFonts w:cs="Calibri"/>
          <w:color w:val="000000"/>
          <w:lang w:eastAsia="nl-NL"/>
        </w:rPr>
        <w:t xml:space="preserve">Autoriteit Persoonsgegevens: </w:t>
      </w:r>
      <w:r>
        <w:rPr>
          <w:rFonts w:cs="Calibri"/>
          <w:color w:val="0000FF"/>
          <w:lang w:eastAsia="nl-NL"/>
        </w:rPr>
        <w:t>https://autoriteitpersoonsgegevens.nl/</w:t>
      </w:r>
    </w:p>
    <w:p w14:paraId="7D20D903" w14:textId="77777777" w:rsidR="00B146E5" w:rsidRPr="00063117" w:rsidRDefault="00B146E5" w:rsidP="00B146E5">
      <w:pPr>
        <w:pStyle w:val="Geenafstand"/>
        <w:rPr>
          <w:rFonts w:cs="Calibri"/>
          <w:b/>
        </w:rPr>
      </w:pPr>
    </w:p>
    <w:p w14:paraId="41E407A2" w14:textId="77777777" w:rsidR="008253E2" w:rsidRPr="008253E2" w:rsidRDefault="008253E2" w:rsidP="008253E2">
      <w:pPr>
        <w:autoSpaceDE w:val="0"/>
        <w:autoSpaceDN w:val="0"/>
        <w:adjustRightInd w:val="0"/>
        <w:spacing w:after="0" w:line="240" w:lineRule="auto"/>
        <w:rPr>
          <w:rFonts w:cs="Calibri"/>
          <w:b/>
          <w:color w:val="000000"/>
          <w:lang w:eastAsia="nl-NL"/>
        </w:rPr>
      </w:pPr>
      <w:r w:rsidRPr="008253E2">
        <w:rPr>
          <w:rFonts w:cs="Calibri"/>
          <w:b/>
          <w:color w:val="000000"/>
          <w:lang w:eastAsia="nl-NL"/>
        </w:rPr>
        <w:t>Functionaris voor de Gegevensbescherming van Ziekenhuis UMCG:</w:t>
      </w:r>
    </w:p>
    <w:p w14:paraId="6405BC06"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Naam: P. Dinjens en B. Sieperda</w:t>
      </w:r>
    </w:p>
    <w:p w14:paraId="4B0B1AC7" w14:textId="77777777" w:rsidR="008253E2" w:rsidRDefault="008253E2" w:rsidP="008253E2">
      <w:pPr>
        <w:autoSpaceDE w:val="0"/>
        <w:autoSpaceDN w:val="0"/>
        <w:adjustRightInd w:val="0"/>
        <w:spacing w:after="0" w:line="240" w:lineRule="auto"/>
        <w:rPr>
          <w:rFonts w:cs="Calibri"/>
          <w:color w:val="000000"/>
          <w:lang w:eastAsia="nl-NL"/>
        </w:rPr>
      </w:pPr>
      <w:r>
        <w:rPr>
          <w:rFonts w:cs="Calibri"/>
          <w:color w:val="000000"/>
          <w:lang w:eastAsia="nl-NL"/>
        </w:rPr>
        <w:t>Email: privacy@umcg.nl</w:t>
      </w:r>
    </w:p>
    <w:p w14:paraId="703250E8" w14:textId="040F3404" w:rsidR="00B146E5" w:rsidRPr="00063117" w:rsidRDefault="008253E2" w:rsidP="008253E2">
      <w:pPr>
        <w:pStyle w:val="Geenafstand"/>
        <w:rPr>
          <w:rFonts w:cs="Calibri"/>
          <w:b/>
        </w:rPr>
      </w:pPr>
      <w:r>
        <w:rPr>
          <w:rFonts w:cs="Calibri"/>
          <w:color w:val="000000"/>
          <w:lang w:eastAsia="nl-NL"/>
        </w:rPr>
        <w:t xml:space="preserve">Website: </w:t>
      </w:r>
      <w:r>
        <w:rPr>
          <w:rFonts w:cs="Calibri"/>
          <w:color w:val="0000FF"/>
          <w:lang w:eastAsia="nl-NL"/>
        </w:rPr>
        <w:t>www.privacy.umcg.nl</w:t>
      </w:r>
    </w:p>
    <w:p w14:paraId="5556C832" w14:textId="77777777" w:rsidR="00B146E5" w:rsidRPr="00063117" w:rsidRDefault="00B146E5" w:rsidP="00B146E5">
      <w:pPr>
        <w:pStyle w:val="Geenafstand"/>
        <w:rPr>
          <w:rFonts w:cs="Calibri"/>
          <w:b/>
        </w:rPr>
      </w:pPr>
    </w:p>
    <w:p w14:paraId="3DA27515" w14:textId="77777777" w:rsidR="00D70D0D" w:rsidRDefault="00D70D0D">
      <w:pPr>
        <w:spacing w:after="0" w:line="240" w:lineRule="auto"/>
        <w:rPr>
          <w:rFonts w:cs="Calibri"/>
          <w:b/>
        </w:rPr>
      </w:pPr>
      <w:r>
        <w:rPr>
          <w:rFonts w:cs="Calibri"/>
          <w:b/>
        </w:rPr>
        <w:br w:type="page"/>
      </w:r>
    </w:p>
    <w:p w14:paraId="7AF48280" w14:textId="7B6A71F3" w:rsidR="00AD4FE8" w:rsidRPr="00E2481D" w:rsidRDefault="00A06530" w:rsidP="00D70D0D">
      <w:pPr>
        <w:spacing w:after="0" w:line="240" w:lineRule="auto"/>
        <w:rPr>
          <w:rFonts w:cs="Calibri"/>
          <w:b/>
        </w:rPr>
      </w:pPr>
      <w:r>
        <w:rPr>
          <w:rFonts w:cs="Calibri"/>
          <w:b/>
        </w:rPr>
        <w:lastRenderedPageBreak/>
        <w:t>B</w:t>
      </w:r>
      <w:r w:rsidR="00AD4FE8" w:rsidRPr="00E2481D">
        <w:rPr>
          <w:rFonts w:cs="Calibri"/>
          <w:b/>
        </w:rPr>
        <w:t xml:space="preserve">ijlage B: </w:t>
      </w:r>
      <w:r w:rsidR="00D70D0D">
        <w:rPr>
          <w:rFonts w:cs="Calibri"/>
          <w:b/>
        </w:rPr>
        <w:tab/>
        <w:t>I</w:t>
      </w:r>
      <w:r w:rsidR="00AD4FE8" w:rsidRPr="00E2481D">
        <w:rPr>
          <w:rFonts w:cs="Calibri"/>
          <w:b/>
        </w:rPr>
        <w:t>nformatie over de verzekering</w:t>
      </w:r>
    </w:p>
    <w:p w14:paraId="7AF48281" w14:textId="77777777" w:rsidR="00AD4FE8" w:rsidRPr="00E2481D" w:rsidRDefault="00AD4FE8" w:rsidP="00E2481D">
      <w:pPr>
        <w:pStyle w:val="Geenafstand"/>
        <w:rPr>
          <w:rFonts w:cs="Calibri"/>
          <w:b/>
        </w:rPr>
      </w:pPr>
    </w:p>
    <w:p w14:paraId="7AF48282" w14:textId="61CC2B39" w:rsidR="00AD4FE8" w:rsidRPr="00E2481D" w:rsidRDefault="00AD4FE8" w:rsidP="00E2481D">
      <w:pPr>
        <w:pStyle w:val="Geenafstand"/>
        <w:rPr>
          <w:rFonts w:cs="Calibri"/>
        </w:rPr>
      </w:pPr>
      <w:r w:rsidRPr="00E2481D">
        <w:rPr>
          <w:rFonts w:cs="Calibri"/>
        </w:rPr>
        <w:t xml:space="preserve">Voor iedereen die meedoet aan dit onderzoek, heeft </w:t>
      </w:r>
      <w:r w:rsidR="00C44478">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7AF48283" w14:textId="77777777" w:rsidR="00AD4FE8" w:rsidRPr="00E2481D" w:rsidRDefault="00AD4FE8" w:rsidP="00E2481D">
      <w:pPr>
        <w:pStyle w:val="Geenafstand"/>
        <w:rPr>
          <w:rFonts w:cs="Calibri"/>
        </w:rPr>
      </w:pPr>
    </w:p>
    <w:p w14:paraId="7AF48284"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7AF48285"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0" w:history="1">
        <w:r w:rsidRPr="00E2481D">
          <w:rPr>
            <w:rStyle w:val="Hyperlink"/>
            <w:rFonts w:asciiTheme="minorHAnsi" w:hAnsiTheme="minorHAnsi" w:cs="Calibri"/>
          </w:rPr>
          <w:t>https://wetten.overheid.nl</w:t>
        </w:r>
      </w:hyperlink>
      <w:r w:rsidRPr="00E2481D">
        <w:rPr>
          <w:rFonts w:cs="Calibri"/>
        </w:rPr>
        <w:t>).</w:t>
      </w:r>
    </w:p>
    <w:p w14:paraId="7AF48286" w14:textId="77777777" w:rsidR="00AD4FE8" w:rsidRPr="00E2481D" w:rsidRDefault="00AD4FE8" w:rsidP="00E2481D">
      <w:pPr>
        <w:pStyle w:val="Geenafstand"/>
        <w:rPr>
          <w:rFonts w:cs="Calibri"/>
        </w:rPr>
      </w:pPr>
    </w:p>
    <w:p w14:paraId="7AF48287" w14:textId="77777777" w:rsidR="00C44478" w:rsidRDefault="00AD4FE8" w:rsidP="00C44478">
      <w:pPr>
        <w:pStyle w:val="Geenafstand"/>
        <w:rPr>
          <w:rFonts w:cs="Calibri"/>
        </w:rPr>
      </w:pPr>
      <w:r w:rsidRPr="00E2481D">
        <w:rPr>
          <w:rFonts w:cs="Calibri"/>
        </w:rPr>
        <w:t xml:space="preserve">Bij schade kunt u direct contact leggen met de verzekeraar </w:t>
      </w:r>
    </w:p>
    <w:p w14:paraId="7AF48288" w14:textId="70A31514" w:rsidR="00C44478" w:rsidRDefault="00C44478" w:rsidP="00C44478">
      <w:pPr>
        <w:pStyle w:val="Default"/>
      </w:pPr>
    </w:p>
    <w:p w14:paraId="7AF48289" w14:textId="77777777" w:rsidR="00C44478" w:rsidRDefault="00C44478" w:rsidP="00C44478">
      <w:pPr>
        <w:pStyle w:val="Default"/>
      </w:pPr>
      <w:r>
        <w:t xml:space="preserve"> </w:t>
      </w:r>
    </w:p>
    <w:p w14:paraId="7AF4828D" w14:textId="77777777" w:rsidR="00AD4FE8" w:rsidRPr="00E2481D" w:rsidRDefault="00AD4FE8" w:rsidP="002337F0">
      <w:pPr>
        <w:pStyle w:val="Geenafstand"/>
        <w:rPr>
          <w:rFonts w:cs="Calibri"/>
        </w:rPr>
      </w:pPr>
      <w:r w:rsidRPr="00E2481D">
        <w:rPr>
          <w:rFonts w:cs="Calibri"/>
        </w:rPr>
        <w:t>De verzekeraar van het onderzoek is:</w:t>
      </w:r>
    </w:p>
    <w:p w14:paraId="7AF4828E" w14:textId="19528A97" w:rsidR="00AD4FE8" w:rsidRPr="00A06530" w:rsidRDefault="00AD4FE8" w:rsidP="002337F0">
      <w:pPr>
        <w:pStyle w:val="Geenafstand"/>
        <w:rPr>
          <w:rFonts w:cs="Calibri"/>
        </w:rPr>
      </w:pPr>
      <w:r w:rsidRPr="00A06530">
        <w:rPr>
          <w:rFonts w:cs="Calibri"/>
        </w:rPr>
        <w:t>Naam</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Centramed</w:t>
      </w:r>
    </w:p>
    <w:p w14:paraId="7AF4828F" w14:textId="6931C1F3" w:rsidR="00AD4FE8" w:rsidRPr="00A06530" w:rsidRDefault="00AD4FE8" w:rsidP="002337F0">
      <w:pPr>
        <w:pStyle w:val="Geenafstand"/>
        <w:rPr>
          <w:rFonts w:cs="Calibri"/>
        </w:rPr>
      </w:pPr>
      <w:r w:rsidRPr="00A06530">
        <w:rPr>
          <w:rFonts w:cs="Calibri"/>
        </w:rPr>
        <w:t>Adres</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Maria Montessorilaan 9, 2719 DB Zoetermeer</w:t>
      </w:r>
      <w:r w:rsidR="00A06530">
        <w:rPr>
          <w:rFonts w:cs="Calibri"/>
        </w:rPr>
        <w:tab/>
      </w:r>
    </w:p>
    <w:p w14:paraId="7AF48290" w14:textId="54169E99" w:rsidR="00AD4FE8" w:rsidRPr="00A06530" w:rsidRDefault="00AD4FE8" w:rsidP="002337F0">
      <w:pPr>
        <w:pStyle w:val="Geenafstand"/>
        <w:rPr>
          <w:rFonts w:cs="Calibri"/>
        </w:rPr>
      </w:pPr>
      <w:r w:rsidRPr="00A06530">
        <w:rPr>
          <w:rFonts w:cs="Calibri"/>
        </w:rPr>
        <w:t>Telefoonnummer</w:t>
      </w:r>
      <w:r w:rsidR="00B146E5">
        <w:rPr>
          <w:rFonts w:cs="Calibri"/>
        </w:rPr>
        <w:tab/>
      </w:r>
      <w:r w:rsidRPr="00A06530">
        <w:rPr>
          <w:rFonts w:cs="Calibri"/>
        </w:rPr>
        <w:t xml:space="preserve">: </w:t>
      </w:r>
      <w:r w:rsidR="00E22E82">
        <w:rPr>
          <w:rFonts w:cs="Calibri"/>
        </w:rPr>
        <w:t>070-3017070</w:t>
      </w:r>
    </w:p>
    <w:p w14:paraId="7AF48291" w14:textId="7C06C299" w:rsidR="00AD4FE8" w:rsidRPr="000E7F26" w:rsidRDefault="00B146E5" w:rsidP="002337F0">
      <w:pPr>
        <w:pStyle w:val="Geenafstand"/>
        <w:rPr>
          <w:rFonts w:cs="Calibri"/>
        </w:rPr>
      </w:pPr>
      <w:r w:rsidRPr="000E7F26">
        <w:rPr>
          <w:rFonts w:cs="Calibri"/>
        </w:rPr>
        <w:t>E-Mail</w:t>
      </w:r>
      <w:r w:rsidRPr="000E7F26">
        <w:rPr>
          <w:rFonts w:cs="Calibri"/>
        </w:rPr>
        <w:tab/>
      </w:r>
      <w:r w:rsidRPr="000E7F26">
        <w:rPr>
          <w:rFonts w:cs="Calibri"/>
        </w:rPr>
        <w:tab/>
      </w:r>
      <w:r w:rsidR="00D70D0D" w:rsidRPr="000E7F26">
        <w:rPr>
          <w:rFonts w:cs="Calibri"/>
        </w:rPr>
        <w:tab/>
      </w:r>
      <w:r w:rsidR="00AD4FE8" w:rsidRPr="000E7F26">
        <w:rPr>
          <w:rFonts w:cs="Calibri"/>
        </w:rPr>
        <w:t>:</w:t>
      </w:r>
      <w:r w:rsidRPr="000E7F26">
        <w:rPr>
          <w:rFonts w:cs="Calibri"/>
        </w:rPr>
        <w:t xml:space="preserve"> </w:t>
      </w:r>
      <w:hyperlink r:id="rId11" w:history="1">
        <w:r w:rsidR="00A06530" w:rsidRPr="000E7F26">
          <w:rPr>
            <w:rStyle w:val="Hyperlink"/>
            <w:rFonts w:cs="Calibri"/>
          </w:rPr>
          <w:t>info@centramed.nl</w:t>
        </w:r>
      </w:hyperlink>
      <w:r w:rsidR="00A06530" w:rsidRPr="000E7F26">
        <w:rPr>
          <w:rFonts w:cs="Calibri"/>
        </w:rPr>
        <w:t xml:space="preserve"> </w:t>
      </w:r>
    </w:p>
    <w:p w14:paraId="7AF48292" w14:textId="7CBF8300" w:rsidR="00AD4FE8" w:rsidRPr="000E7F26" w:rsidRDefault="00AD4FE8" w:rsidP="002337F0">
      <w:pPr>
        <w:pStyle w:val="Geenafstand"/>
        <w:rPr>
          <w:rFonts w:cs="Calibri"/>
        </w:rPr>
      </w:pPr>
      <w:r w:rsidRPr="000E7F26">
        <w:rPr>
          <w:rFonts w:cs="Calibri"/>
        </w:rPr>
        <w:t>Polisnummer</w:t>
      </w:r>
      <w:r w:rsidR="00B146E5" w:rsidRPr="000E7F26">
        <w:rPr>
          <w:rFonts w:cs="Calibri"/>
        </w:rPr>
        <w:tab/>
      </w:r>
      <w:r w:rsidR="00B146E5" w:rsidRPr="000E7F26">
        <w:rPr>
          <w:rFonts w:cs="Calibri"/>
        </w:rPr>
        <w:tab/>
      </w:r>
      <w:r w:rsidRPr="000E7F26">
        <w:rPr>
          <w:rFonts w:cs="Calibri"/>
        </w:rPr>
        <w:t>:</w:t>
      </w:r>
      <w:r w:rsidR="00B146E5" w:rsidRPr="000E7F26">
        <w:rPr>
          <w:rFonts w:cs="Calibri"/>
        </w:rPr>
        <w:t xml:space="preserve"> </w:t>
      </w:r>
      <w:r w:rsidR="00E22E82" w:rsidRPr="000E7F26">
        <w:rPr>
          <w:rFonts w:cs="Calibri"/>
        </w:rPr>
        <w:t>624.529.102</w:t>
      </w:r>
    </w:p>
    <w:p w14:paraId="7AF4829A" w14:textId="59B8A16E" w:rsidR="00AD4FE8" w:rsidRPr="000E7F26" w:rsidRDefault="00AD4FE8">
      <w:pPr>
        <w:pStyle w:val="Geenafstand"/>
        <w:rPr>
          <w:rFonts w:cs="Calibri"/>
        </w:rPr>
      </w:pPr>
    </w:p>
    <w:p w14:paraId="7AF4829B" w14:textId="77777777" w:rsidR="00AD4FE8" w:rsidRPr="000E7F26" w:rsidRDefault="00AD4FE8" w:rsidP="00E2481D">
      <w:pPr>
        <w:pStyle w:val="Geenafstand"/>
        <w:rPr>
          <w:rFonts w:cs="Calibri"/>
        </w:rPr>
      </w:pPr>
    </w:p>
    <w:p w14:paraId="7AF4829C" w14:textId="497CF03C" w:rsidR="00AD4FE8" w:rsidRPr="00E2481D" w:rsidRDefault="00AD4FE8" w:rsidP="00E2481D">
      <w:pPr>
        <w:pStyle w:val="Geenafstand"/>
        <w:rPr>
          <w:rFonts w:cs="Calibri"/>
        </w:rPr>
      </w:pPr>
      <w:r w:rsidRPr="00E2481D">
        <w:rPr>
          <w:rFonts w:cs="Calibri"/>
        </w:rPr>
        <w:t xml:space="preserve">De verzekering biedt een dekking van </w:t>
      </w:r>
      <w:r w:rsidR="00D656CB">
        <w:rPr>
          <w:rFonts w:cs="Calibri"/>
        </w:rPr>
        <w:t>650.000 euro</w:t>
      </w:r>
      <w:r w:rsidRPr="00E2481D">
        <w:rPr>
          <w:rFonts w:cs="Calibri"/>
        </w:rPr>
        <w:t xml:space="preserve"> per proefpersoon en </w:t>
      </w:r>
      <w:r w:rsidR="00D656CB">
        <w:rPr>
          <w:rFonts w:cs="Calibri"/>
        </w:rPr>
        <w:t>5.000.000 euro</w:t>
      </w:r>
      <w:r w:rsidRPr="00E2481D">
        <w:rPr>
          <w:rFonts w:cs="Calibri"/>
        </w:rPr>
        <w:t xml:space="preserve"> voor het hele onderzoek </w:t>
      </w:r>
      <w:r w:rsidR="00D656CB">
        <w:rPr>
          <w:rFonts w:cs="Calibri"/>
        </w:rPr>
        <w:t>7.500.000 euro</w:t>
      </w:r>
      <w:r w:rsidR="00A06530">
        <w:rPr>
          <w:rFonts w:cs="Calibri"/>
        </w:rPr>
        <w:t xml:space="preserve"> </w:t>
      </w:r>
      <w:r w:rsidRPr="00E2481D">
        <w:rPr>
          <w:rFonts w:cs="Calibri"/>
        </w:rPr>
        <w:t xml:space="preserve">per jaar voor alle onderzoeken van dezelfde opdrachtgever </w:t>
      </w:r>
    </w:p>
    <w:p w14:paraId="7AF4829D" w14:textId="77777777" w:rsidR="00AD4FE8" w:rsidRPr="00E2481D" w:rsidRDefault="00AD4FE8" w:rsidP="00E2481D">
      <w:pPr>
        <w:pStyle w:val="Geenafstand"/>
        <w:rPr>
          <w:rFonts w:cs="Calibri"/>
        </w:rPr>
      </w:pPr>
    </w:p>
    <w:p w14:paraId="7AF4829E" w14:textId="77777777" w:rsidR="00AD4FE8" w:rsidRPr="00E2481D" w:rsidRDefault="00AD4FE8" w:rsidP="00E2481D">
      <w:pPr>
        <w:pStyle w:val="Geenafstand"/>
        <w:rPr>
          <w:rFonts w:cs="Calibri"/>
        </w:rPr>
      </w:pPr>
      <w:r w:rsidRPr="00E2481D">
        <w:rPr>
          <w:rFonts w:cs="Calibri"/>
        </w:rPr>
        <w:t>De verzekering dekt de volgende schade niet:</w:t>
      </w:r>
    </w:p>
    <w:p w14:paraId="7AF4829F" w14:textId="77777777" w:rsidR="00AD4FE8" w:rsidRPr="00E2481D" w:rsidRDefault="00AD4FE8" w:rsidP="00A06530">
      <w:pPr>
        <w:pStyle w:val="Geenafstand"/>
        <w:numPr>
          <w:ilvl w:val="0"/>
          <w:numId w:val="15"/>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7AF482A0" w14:textId="77777777" w:rsidR="00AD4FE8" w:rsidRPr="00E2481D" w:rsidRDefault="00AD4FE8" w:rsidP="00A06530">
      <w:pPr>
        <w:pStyle w:val="Geenafstand"/>
        <w:numPr>
          <w:ilvl w:val="0"/>
          <w:numId w:val="15"/>
        </w:numPr>
        <w:rPr>
          <w:rFonts w:cs="Calibri"/>
        </w:rPr>
      </w:pPr>
      <w:r w:rsidRPr="00E2481D">
        <w:rPr>
          <w:rFonts w:cs="Calibri"/>
        </w:rPr>
        <w:t>schade aan uw gezondheid die ook zou zijn ontstaan als u niet aan het onderzoek had meegedaan;</w:t>
      </w:r>
    </w:p>
    <w:p w14:paraId="7AF482A1" w14:textId="77777777" w:rsidR="00AD4FE8" w:rsidRPr="00E2481D" w:rsidRDefault="00AD4FE8" w:rsidP="00A06530">
      <w:pPr>
        <w:pStyle w:val="Geenafstand"/>
        <w:numPr>
          <w:ilvl w:val="0"/>
          <w:numId w:val="15"/>
        </w:numPr>
        <w:rPr>
          <w:rFonts w:cs="Calibri"/>
        </w:rPr>
      </w:pPr>
      <w:r w:rsidRPr="00E2481D">
        <w:rPr>
          <w:rFonts w:cs="Calibri"/>
        </w:rPr>
        <w:t>schade door het niet (volledig) opvolgen van aanwijzingen of instructies;</w:t>
      </w:r>
    </w:p>
    <w:p w14:paraId="7AF482A2" w14:textId="77777777" w:rsidR="00AD4FE8" w:rsidRPr="00E2481D" w:rsidRDefault="00AD4FE8" w:rsidP="00A06530">
      <w:pPr>
        <w:pStyle w:val="Geenafstand"/>
        <w:numPr>
          <w:ilvl w:val="0"/>
          <w:numId w:val="15"/>
        </w:numPr>
        <w:rPr>
          <w:rFonts w:cs="Calibri"/>
        </w:rPr>
      </w:pPr>
      <w:r w:rsidRPr="00E2481D">
        <w:rPr>
          <w:rFonts w:cs="Calibri"/>
        </w:rPr>
        <w:t>schade aan uw nakomelingen, als gevolg van een negatief effect van het onderzoek op u of uw nakomelingen;</w:t>
      </w:r>
    </w:p>
    <w:p w14:paraId="7AF482A3" w14:textId="77777777" w:rsidR="00C14909" w:rsidRPr="00E2481D" w:rsidRDefault="00AD4FE8" w:rsidP="00A06530">
      <w:pPr>
        <w:pStyle w:val="Geenafstand"/>
        <w:numPr>
          <w:ilvl w:val="0"/>
          <w:numId w:val="15"/>
        </w:numPr>
        <w:rPr>
          <w:rFonts w:eastAsia="Times New Roman" w:cs="AZGCaspariT"/>
          <w:b/>
          <w:bCs/>
          <w:color w:val="000000"/>
          <w:lang w:eastAsia="nl-NL"/>
        </w:rPr>
      </w:pPr>
      <w:r w:rsidRPr="00E2481D">
        <w:rPr>
          <w:rFonts w:cs="Calibri"/>
        </w:rPr>
        <w:t>schade door een bestaande behandelmethode bij onderzoek naar bestaande behandelmethoden.</w:t>
      </w:r>
    </w:p>
    <w:p w14:paraId="7AF482A4" w14:textId="77777777" w:rsidR="00C14909" w:rsidRDefault="00C14909" w:rsidP="00E2481D">
      <w:pPr>
        <w:pStyle w:val="Geenafstand"/>
        <w:rPr>
          <w:rFonts w:eastAsia="Times New Roman" w:cs="AZGCaspariT"/>
          <w:b/>
          <w:bCs/>
          <w:color w:val="000000"/>
          <w:lang w:eastAsia="nl-NL"/>
        </w:rPr>
      </w:pPr>
    </w:p>
    <w:p w14:paraId="7AF482A5" w14:textId="77777777" w:rsidR="00E2481D" w:rsidRDefault="00E2481D" w:rsidP="00E2481D">
      <w:pPr>
        <w:pStyle w:val="Geenafstand"/>
        <w:rPr>
          <w:rFonts w:eastAsia="Times New Roman" w:cs="AZGCaspariT"/>
          <w:b/>
          <w:bCs/>
          <w:color w:val="000000"/>
          <w:lang w:eastAsia="nl-NL"/>
        </w:rPr>
      </w:pPr>
    </w:p>
    <w:p w14:paraId="7AF482A6" w14:textId="77777777" w:rsidR="00E2481D" w:rsidRDefault="00E2481D" w:rsidP="00E2481D">
      <w:pPr>
        <w:pStyle w:val="Geenafstand"/>
        <w:rPr>
          <w:rFonts w:eastAsia="Times New Roman" w:cs="AZGCaspariT"/>
          <w:b/>
          <w:bCs/>
          <w:color w:val="000000"/>
          <w:lang w:eastAsia="nl-NL"/>
        </w:rPr>
      </w:pPr>
    </w:p>
    <w:p w14:paraId="7AF482A7" w14:textId="77777777" w:rsidR="00E2481D" w:rsidRPr="00E2481D" w:rsidRDefault="00E2481D" w:rsidP="00E2481D">
      <w:pPr>
        <w:pStyle w:val="Geenafstand"/>
        <w:rPr>
          <w:rFonts w:eastAsia="Times New Roman" w:cs="AZGCaspariT"/>
          <w:b/>
          <w:bCs/>
          <w:color w:val="000000"/>
          <w:lang w:eastAsia="nl-NL"/>
        </w:rPr>
      </w:pPr>
    </w:p>
    <w:p w14:paraId="7AF482A8" w14:textId="77777777" w:rsidR="00C14909" w:rsidRPr="00E2481D" w:rsidRDefault="00C14909" w:rsidP="00E2481D">
      <w:pPr>
        <w:pStyle w:val="Geenafstand"/>
        <w:rPr>
          <w:rFonts w:eastAsia="Times New Roman" w:cs="AZGCaspariT"/>
          <w:b/>
          <w:bCs/>
          <w:color w:val="000000"/>
          <w:lang w:eastAsia="nl-NL"/>
        </w:rPr>
      </w:pPr>
    </w:p>
    <w:p w14:paraId="7AF482A9" w14:textId="77777777" w:rsidR="00952C96" w:rsidRDefault="00952C96" w:rsidP="00E2481D">
      <w:pPr>
        <w:pStyle w:val="Geenafstand"/>
        <w:rPr>
          <w:rFonts w:eastAsia="Times New Roman" w:cs="AZGCaspariT"/>
          <w:b/>
          <w:bCs/>
          <w:color w:val="000000"/>
          <w:lang w:eastAsia="nl-NL"/>
        </w:rPr>
      </w:pPr>
    </w:p>
    <w:p w14:paraId="7AF482AA" w14:textId="77777777" w:rsidR="00952C96" w:rsidRDefault="00952C96" w:rsidP="00E2481D">
      <w:pPr>
        <w:pStyle w:val="Geenafstand"/>
        <w:rPr>
          <w:rFonts w:eastAsia="Times New Roman" w:cs="AZGCaspariT"/>
          <w:b/>
          <w:bCs/>
          <w:color w:val="000000"/>
          <w:lang w:eastAsia="nl-NL"/>
        </w:rPr>
      </w:pPr>
    </w:p>
    <w:p w14:paraId="7AF482AB" w14:textId="77777777" w:rsidR="00952C96" w:rsidRDefault="00952C96" w:rsidP="00E2481D">
      <w:pPr>
        <w:pStyle w:val="Geenafstand"/>
        <w:rPr>
          <w:rFonts w:eastAsia="Times New Roman" w:cs="AZGCaspariT"/>
          <w:b/>
          <w:bCs/>
          <w:color w:val="000000"/>
          <w:lang w:eastAsia="nl-NL"/>
        </w:rPr>
      </w:pPr>
    </w:p>
    <w:p w14:paraId="7AF482AC" w14:textId="77777777" w:rsidR="00952C96" w:rsidRDefault="00952C96" w:rsidP="00E2481D">
      <w:pPr>
        <w:pStyle w:val="Geenafstand"/>
        <w:rPr>
          <w:rFonts w:eastAsia="Times New Roman" w:cs="AZGCaspariT"/>
          <w:b/>
          <w:bCs/>
          <w:color w:val="000000"/>
          <w:lang w:eastAsia="nl-NL"/>
        </w:rPr>
      </w:pPr>
    </w:p>
    <w:p w14:paraId="7AF482AD" w14:textId="77777777" w:rsidR="00952C96" w:rsidRDefault="00952C96" w:rsidP="00E2481D">
      <w:pPr>
        <w:pStyle w:val="Geenafstand"/>
        <w:rPr>
          <w:rFonts w:eastAsia="Times New Roman" w:cs="AZGCaspariT"/>
          <w:b/>
          <w:bCs/>
          <w:color w:val="000000"/>
          <w:lang w:eastAsia="nl-NL"/>
        </w:rPr>
      </w:pPr>
    </w:p>
    <w:p w14:paraId="7AF482AE" w14:textId="77777777" w:rsidR="00952C96" w:rsidRDefault="00952C96" w:rsidP="00E2481D">
      <w:pPr>
        <w:pStyle w:val="Geenafstand"/>
        <w:rPr>
          <w:rFonts w:eastAsia="Times New Roman" w:cs="AZGCaspariT"/>
          <w:b/>
          <w:bCs/>
          <w:color w:val="000000"/>
          <w:lang w:eastAsia="nl-NL"/>
        </w:rPr>
      </w:pPr>
    </w:p>
    <w:p w14:paraId="7AF482AF" w14:textId="77777777" w:rsidR="00952C96" w:rsidRDefault="00952C96" w:rsidP="00E2481D">
      <w:pPr>
        <w:pStyle w:val="Geenafstand"/>
        <w:rPr>
          <w:rFonts w:eastAsia="Times New Roman" w:cs="AZGCaspariT"/>
          <w:b/>
          <w:bCs/>
          <w:color w:val="000000"/>
          <w:lang w:eastAsia="nl-NL"/>
        </w:rPr>
      </w:pPr>
    </w:p>
    <w:p w14:paraId="576BBFF6" w14:textId="77777777" w:rsidR="00D70D0D" w:rsidRDefault="00D70D0D">
      <w:pPr>
        <w:spacing w:after="0" w:line="240" w:lineRule="auto"/>
        <w:rPr>
          <w:rFonts w:eastAsia="Times New Roman" w:cs="AZGCaspariT"/>
          <w:b/>
          <w:bCs/>
          <w:color w:val="000000"/>
          <w:lang w:eastAsia="nl-NL"/>
        </w:rPr>
      </w:pPr>
      <w:r>
        <w:rPr>
          <w:rFonts w:eastAsia="Times New Roman" w:cs="AZGCaspariT"/>
          <w:b/>
          <w:bCs/>
          <w:color w:val="000000"/>
          <w:lang w:eastAsia="nl-NL"/>
        </w:rPr>
        <w:br w:type="page"/>
      </w:r>
    </w:p>
    <w:p w14:paraId="7AF482C2" w14:textId="6B20766A" w:rsidR="00C8728C" w:rsidRPr="00E2481D" w:rsidRDefault="00D70D0D" w:rsidP="00E2481D">
      <w:pPr>
        <w:pStyle w:val="Geenafstand"/>
        <w:rPr>
          <w:rFonts w:eastAsia="Times New Roman" w:cs="AZGCaspariT"/>
          <w:b/>
          <w:bCs/>
          <w:color w:val="000000"/>
          <w:lang w:eastAsia="nl-NL"/>
        </w:rPr>
      </w:pPr>
      <w:r>
        <w:rPr>
          <w:rFonts w:eastAsia="Times New Roman" w:cs="AZGCaspariT"/>
          <w:b/>
          <w:bCs/>
          <w:color w:val="000000"/>
          <w:lang w:eastAsia="nl-NL"/>
        </w:rPr>
        <w:lastRenderedPageBreak/>
        <w:t>Bijlage C:</w:t>
      </w:r>
      <w:r>
        <w:rPr>
          <w:rFonts w:eastAsia="Times New Roman" w:cs="AZGCaspariT"/>
          <w:b/>
          <w:bCs/>
          <w:color w:val="000000"/>
          <w:lang w:eastAsia="nl-NL"/>
        </w:rPr>
        <w:tab/>
      </w:r>
      <w:r w:rsidR="00C8728C" w:rsidRPr="00E2481D">
        <w:rPr>
          <w:rFonts w:eastAsia="Times New Roman" w:cs="AZGCaspariT"/>
          <w:b/>
          <w:bCs/>
          <w:color w:val="000000"/>
          <w:lang w:eastAsia="nl-NL"/>
        </w:rPr>
        <w:t xml:space="preserve">Toestemmingsformulier </w:t>
      </w:r>
    </w:p>
    <w:p w14:paraId="7AF482C3" w14:textId="77777777" w:rsidR="00C8728C" w:rsidRPr="00E2481D" w:rsidRDefault="00C8728C" w:rsidP="00E2481D">
      <w:pPr>
        <w:pStyle w:val="Geenafstand"/>
        <w:rPr>
          <w:rFonts w:eastAsia="Times New Roman" w:cs="AZGCaspariT"/>
          <w:bCs/>
          <w:color w:val="000000"/>
          <w:lang w:eastAsia="nl-NL"/>
        </w:rPr>
      </w:pPr>
    </w:p>
    <w:p w14:paraId="7F9A0EB0" w14:textId="77777777" w:rsidR="001B7423"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26C22933" w14:textId="77777777" w:rsidR="001B7423" w:rsidRPr="009862FA" w:rsidRDefault="001B7423" w:rsidP="001B7423">
      <w:pPr>
        <w:pStyle w:val="Geenafstand"/>
        <w:jc w:val="both"/>
        <w:rPr>
          <w:b/>
          <w:sz w:val="28"/>
          <w:szCs w:val="28"/>
        </w:rPr>
      </w:pPr>
      <w:r w:rsidRPr="009862FA">
        <w:rPr>
          <w:b/>
          <w:sz w:val="28"/>
          <w:szCs w:val="28"/>
        </w:rPr>
        <w:t>“Verminderde antistolling bij behandeling met hart-long machine op de intensive care”.</w:t>
      </w:r>
    </w:p>
    <w:p w14:paraId="38257A77" w14:textId="77777777" w:rsidR="001B7423" w:rsidRDefault="001B7423" w:rsidP="00E2481D">
      <w:pPr>
        <w:pStyle w:val="Geenafstand"/>
        <w:rPr>
          <w:rFonts w:eastAsia="Times New Roman" w:cs="Calibri"/>
          <w:color w:val="000000"/>
          <w:lang w:eastAsia="nl-NL"/>
        </w:rPr>
      </w:pPr>
    </w:p>
    <w:p w14:paraId="7AF482C5" w14:textId="07ADF891" w:rsidR="00C14909" w:rsidRPr="00E2481D" w:rsidRDefault="00C14909" w:rsidP="00E2481D">
      <w:pPr>
        <w:pStyle w:val="Geenafstand"/>
        <w:rPr>
          <w:rFonts w:eastAsia="Times New Roman" w:cs="Calibri"/>
          <w:color w:val="000000"/>
          <w:lang w:eastAsia="nl-NL"/>
        </w:rPr>
      </w:pPr>
      <w:r w:rsidRPr="00E2481D">
        <w:rPr>
          <w:rFonts w:eastAsia="Times New Roman" w:cs="Calibri"/>
          <w:color w:val="000000"/>
          <w:lang w:eastAsia="nl-NL"/>
        </w:rPr>
        <w:t>Mij is als wettelijke vertegenwoordiger (contactpersoon/naaste) gevraagd toestemming te verlenen voor:</w:t>
      </w:r>
    </w:p>
    <w:p w14:paraId="7AF482C6" w14:textId="77777777" w:rsidR="00C14909" w:rsidRPr="00E2481D" w:rsidRDefault="00C14909" w:rsidP="00E2481D">
      <w:pPr>
        <w:pStyle w:val="Geenafstand"/>
        <w:rPr>
          <w:rFonts w:eastAsia="Times New Roman" w:cs="Calibri"/>
          <w:color w:val="000000"/>
          <w:lang w:eastAsia="nl-NL"/>
        </w:rPr>
      </w:pPr>
    </w:p>
    <w:p w14:paraId="7AF482C7"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 xml:space="preserve">Naam deelnemer </w:t>
      </w:r>
      <w:r w:rsidRPr="00E2481D">
        <w:rPr>
          <w:rFonts w:eastAsia="Times New Roman" w:cs="Calibri"/>
          <w:bCs/>
          <w:color w:val="000000"/>
          <w:lang w:eastAsia="nl-NL"/>
        </w:rPr>
        <w:tab/>
        <w:t xml:space="preserve">           : . . . . . . . . . . . . . . . . . . . . . . . . . . . . . . . . . . . . . . . . . . </w:t>
      </w:r>
    </w:p>
    <w:p w14:paraId="7AF482C8" w14:textId="77777777" w:rsidR="00C14909" w:rsidRPr="00E2481D" w:rsidRDefault="00C14909" w:rsidP="00E2481D">
      <w:pPr>
        <w:pStyle w:val="Geenafstand"/>
        <w:rPr>
          <w:rFonts w:eastAsia="Times New Roman" w:cs="Calibri"/>
          <w:color w:val="000000"/>
          <w:lang w:eastAsia="nl-NL"/>
        </w:rPr>
      </w:pPr>
    </w:p>
    <w:p w14:paraId="7AF482C9" w14:textId="77777777" w:rsidR="00C14909" w:rsidRDefault="00C14909" w:rsidP="007C41C8">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7AF482CA" w14:textId="77777777" w:rsidR="007C41C8" w:rsidRPr="00E2481D" w:rsidRDefault="007C41C8" w:rsidP="007C41C8">
      <w:pPr>
        <w:pStyle w:val="Geenafstand"/>
        <w:rPr>
          <w:rFonts w:eastAsia="Times New Roman" w:cs="Calibri"/>
          <w:color w:val="000000"/>
          <w:lang w:eastAsia="nl-NL"/>
        </w:rPr>
      </w:pPr>
    </w:p>
    <w:p w14:paraId="7AF482CB" w14:textId="1D10AA9A"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heb de informatiebrief gelezen. Ook kon ik vragen stellen. Mijn vragen zijn voldoende beantwoord. Ik had genoeg tijd om te beslissen of </w:t>
      </w:r>
      <w:r w:rsidR="00952C96">
        <w:rPr>
          <w:rFonts w:eastAsia="Times New Roman" w:cs="Calibri"/>
          <w:color w:val="000000"/>
          <w:lang w:eastAsia="nl-NL"/>
        </w:rPr>
        <w:t xml:space="preserve">mijn naaste </w:t>
      </w:r>
      <w:r w:rsidR="00202BC5">
        <w:rPr>
          <w:rFonts w:eastAsia="Times New Roman" w:cs="Calibri"/>
          <w:color w:val="000000"/>
          <w:lang w:eastAsia="nl-NL"/>
        </w:rPr>
        <w:t xml:space="preserve">kan </w:t>
      </w:r>
      <w:r w:rsidRPr="00E2481D">
        <w:rPr>
          <w:rFonts w:eastAsia="Times New Roman" w:cs="Calibri"/>
          <w:color w:val="000000"/>
          <w:lang w:eastAsia="nl-NL"/>
        </w:rPr>
        <w:t>meedoe</w:t>
      </w:r>
      <w:r w:rsidR="00952C96">
        <w:rPr>
          <w:rFonts w:eastAsia="Times New Roman" w:cs="Calibri"/>
          <w:color w:val="000000"/>
          <w:lang w:eastAsia="nl-NL"/>
        </w:rPr>
        <w:t>n</w:t>
      </w:r>
      <w:r w:rsidRPr="00E2481D">
        <w:rPr>
          <w:rFonts w:eastAsia="Times New Roman" w:cs="Calibri"/>
          <w:color w:val="000000"/>
          <w:lang w:eastAsia="nl-NL"/>
        </w:rPr>
        <w:t>.</w:t>
      </w:r>
    </w:p>
    <w:p w14:paraId="7AF482CC" w14:textId="762CC0EF"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weet dat meedoen </w:t>
      </w:r>
      <w:r w:rsidR="00952C96">
        <w:rPr>
          <w:rFonts w:eastAsia="Times New Roman" w:cs="Calibri"/>
          <w:color w:val="000000"/>
          <w:lang w:eastAsia="nl-NL"/>
        </w:rPr>
        <w:t xml:space="preserve">van mijn naaste </w:t>
      </w:r>
      <w:r w:rsidRPr="00E2481D">
        <w:rPr>
          <w:rFonts w:eastAsia="Times New Roman" w:cs="Calibri"/>
          <w:color w:val="000000"/>
          <w:lang w:eastAsia="nl-NL"/>
        </w:rPr>
        <w:t xml:space="preserve">vrijwillig is. Ook weet ik dat ik op ieder moment kan beslissen om </w:t>
      </w:r>
      <w:r w:rsidR="001B7423">
        <w:rPr>
          <w:rFonts w:eastAsia="Times New Roman" w:cs="Calibri"/>
          <w:color w:val="000000"/>
          <w:lang w:eastAsia="nl-NL"/>
        </w:rPr>
        <w:t xml:space="preserve">hem/haar </w:t>
      </w:r>
      <w:r w:rsidRPr="00E2481D">
        <w:rPr>
          <w:rFonts w:eastAsia="Times New Roman" w:cs="Calibri"/>
          <w:color w:val="000000"/>
          <w:lang w:eastAsia="nl-NL"/>
        </w:rPr>
        <w:t xml:space="preserve">toch niet mee te </w:t>
      </w:r>
      <w:r w:rsidR="001B7423">
        <w:rPr>
          <w:rFonts w:eastAsia="Times New Roman" w:cs="Calibri"/>
          <w:color w:val="000000"/>
          <w:lang w:eastAsia="nl-NL"/>
        </w:rPr>
        <w:t xml:space="preserve">laten </w:t>
      </w:r>
      <w:r w:rsidRPr="00E2481D">
        <w:rPr>
          <w:rFonts w:eastAsia="Times New Roman" w:cs="Calibri"/>
          <w:color w:val="000000"/>
          <w:lang w:eastAsia="nl-NL"/>
        </w:rPr>
        <w:t>doen of te stoppen met het onderzoek. Daarvoor hoef ik geen reden te geven.</w:t>
      </w:r>
    </w:p>
    <w:p w14:paraId="7AF482CD" w14:textId="738F9270" w:rsidR="00AD4FE8" w:rsidRPr="00E2481D" w:rsidRDefault="00AD4FE8" w:rsidP="00E2481D">
      <w:pPr>
        <w:pStyle w:val="Geenafstand"/>
        <w:numPr>
          <w:ilvl w:val="0"/>
          <w:numId w:val="12"/>
        </w:numPr>
        <w:rPr>
          <w:rFonts w:cs="Arial"/>
        </w:rPr>
      </w:pPr>
      <w:r w:rsidRPr="00E2481D">
        <w:rPr>
          <w:rFonts w:cs="Arial"/>
        </w:rPr>
        <w:t>Ik geef toestemming voor het verzamelen en gebruiken van gegevens van mijn naaste voor de beantwoording van de onderzoeksvraag in dit onderzoek</w:t>
      </w:r>
    </w:p>
    <w:p w14:paraId="7AF482CE" w14:textId="05A0B4CB" w:rsidR="00E2481D" w:rsidRDefault="00AD4FE8" w:rsidP="00E2481D">
      <w:pPr>
        <w:pStyle w:val="Geenafstand"/>
        <w:numPr>
          <w:ilvl w:val="0"/>
          <w:numId w:val="12"/>
        </w:numPr>
        <w:rPr>
          <w:rFonts w:cs="Arial"/>
        </w:rPr>
      </w:pPr>
      <w:r w:rsidRPr="00E2481D">
        <w:rPr>
          <w:rFonts w:cs="Arial"/>
        </w:rPr>
        <w:t xml:space="preserve">Ik weet dat voor de controle van het onderzoek sommige mensen toegang tot al </w:t>
      </w:r>
      <w:r w:rsidR="0065610C">
        <w:rPr>
          <w:rFonts w:cs="Arial"/>
        </w:rPr>
        <w:t>zijn/haar</w:t>
      </w:r>
      <w:r w:rsidR="0065610C" w:rsidRPr="00E2481D">
        <w:rPr>
          <w:rFonts w:cs="Arial"/>
        </w:rPr>
        <w:t xml:space="preserve"> </w:t>
      </w:r>
      <w:r w:rsidRPr="00E2481D">
        <w:rPr>
          <w:rFonts w:cs="Arial"/>
        </w:rPr>
        <w:t>gegevens kunnen krijgen. Die mensen staan vermeld in deze informatiebrief. Ik geef toestemming voor die inzage door deze personen.</w:t>
      </w:r>
    </w:p>
    <w:p w14:paraId="7AF482CF" w14:textId="77777777" w:rsidR="00AD4FE8" w:rsidRPr="00E2481D" w:rsidRDefault="00AD4FE8" w:rsidP="00E2481D">
      <w:pPr>
        <w:pStyle w:val="Geenafstand"/>
        <w:numPr>
          <w:ilvl w:val="0"/>
          <w:numId w:val="13"/>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AF482D0" w14:textId="77777777" w:rsidR="00AD4FE8" w:rsidRPr="00E2481D" w:rsidRDefault="00AD4FE8" w:rsidP="00E2481D">
      <w:pPr>
        <w:pStyle w:val="Geenafstand"/>
        <w:ind w:left="708" w:firstLine="708"/>
        <w:rPr>
          <w:rFonts w:cs="Arial"/>
        </w:rPr>
      </w:pPr>
      <w:r w:rsidRPr="00E2481D">
        <w:t>□</w:t>
      </w:r>
      <w:r w:rsidRPr="00E2481D">
        <w:rPr>
          <w:rFonts w:cs="Arial"/>
        </w:rPr>
        <w:t xml:space="preserve"> geen </w:t>
      </w:r>
    </w:p>
    <w:p w14:paraId="7AF482D1" w14:textId="17E8E4E0" w:rsidR="00AD4FE8" w:rsidRPr="00E2481D" w:rsidRDefault="004F6E2F" w:rsidP="00E2481D">
      <w:pPr>
        <w:pStyle w:val="Geenafstand"/>
        <w:ind w:left="708"/>
        <w:rPr>
          <w:rFonts w:cs="Arial"/>
        </w:rPr>
      </w:pPr>
      <w:r w:rsidRPr="00E2481D">
        <w:rPr>
          <w:rFonts w:cs="Arial"/>
        </w:rPr>
        <w:t xml:space="preserve">toestemming om de </w:t>
      </w:r>
      <w:r w:rsidR="00AD4FE8" w:rsidRPr="00E2481D">
        <w:rPr>
          <w:rFonts w:cs="Arial"/>
        </w:rPr>
        <w:t>gegevens</w:t>
      </w:r>
      <w:r w:rsidRPr="00E2481D">
        <w:rPr>
          <w:rFonts w:cs="Arial"/>
        </w:rPr>
        <w:t xml:space="preserve"> </w:t>
      </w:r>
      <w:r w:rsidR="0065610C">
        <w:rPr>
          <w:rFonts w:cs="Arial"/>
        </w:rPr>
        <w:t>25 jaar</w:t>
      </w:r>
      <w:r w:rsidR="00AD4FE8" w:rsidRPr="00E2481D">
        <w:rPr>
          <w:rFonts w:cs="Arial"/>
        </w:rPr>
        <w:t xml:space="preserve"> te bewaren en te gebruiken voor toekomstig onderzoek op het gebied van</w:t>
      </w:r>
      <w:r w:rsidR="00AD592E">
        <w:rPr>
          <w:rFonts w:cs="Arial"/>
        </w:rPr>
        <w:t xml:space="preserve"> </w:t>
      </w:r>
      <w:r w:rsidR="00AD592E">
        <w:rPr>
          <w:rFonts w:cs="Calibri"/>
        </w:rPr>
        <w:t>extracorporele life support</w:t>
      </w:r>
      <w:r w:rsidR="00952C96">
        <w:rPr>
          <w:rFonts w:cs="Arial"/>
        </w:rPr>
        <w:t>.</w:t>
      </w:r>
    </w:p>
    <w:p w14:paraId="7AF482D2" w14:textId="77777777" w:rsidR="00AD4FE8" w:rsidRPr="00E2481D" w:rsidRDefault="00AD4FE8" w:rsidP="00E2481D">
      <w:pPr>
        <w:pStyle w:val="Geenafstand"/>
        <w:rPr>
          <w:rFonts w:eastAsia="Times New Roman" w:cs="Calibri"/>
          <w:color w:val="000000"/>
          <w:lang w:eastAsia="nl-NL"/>
        </w:rPr>
      </w:pPr>
    </w:p>
    <w:p w14:paraId="7AF482D3" w14:textId="77777777" w:rsidR="00AD4FE8" w:rsidRPr="00E2481D" w:rsidRDefault="00AD4FE8" w:rsidP="00E2481D">
      <w:pPr>
        <w:pStyle w:val="Geenafstand"/>
        <w:rPr>
          <w:rFonts w:eastAsia="Times New Roman" w:cs="Calibri"/>
          <w:color w:val="000000"/>
          <w:lang w:eastAsia="nl-NL"/>
        </w:rPr>
      </w:pPr>
    </w:p>
    <w:p w14:paraId="7AF482D4" w14:textId="77777777" w:rsidR="00AD4FE8" w:rsidRPr="00E2481D" w:rsidRDefault="00AD4FE8" w:rsidP="00E2481D">
      <w:pPr>
        <w:pStyle w:val="Geenafstand"/>
        <w:rPr>
          <w:rFonts w:eastAsia="Times New Roman" w:cs="Calibri"/>
          <w:color w:val="000000"/>
          <w:lang w:eastAsia="nl-NL"/>
        </w:rPr>
      </w:pPr>
    </w:p>
    <w:p w14:paraId="7AF482D5"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Naam vertegenwoordiger</w:t>
      </w:r>
      <w:r w:rsidRPr="00E2481D">
        <w:rPr>
          <w:rFonts w:eastAsia="Times New Roman" w:cs="Calibri"/>
          <w:bCs/>
          <w:color w:val="000000"/>
          <w:lang w:eastAsia="nl-NL"/>
        </w:rPr>
        <w:tab/>
        <w:t>: . . . . . . . . . . . . . . . . . . . . . . . . . . . . . . . . . . . . . . . . . .</w:t>
      </w:r>
    </w:p>
    <w:p w14:paraId="7AF482D6" w14:textId="77777777" w:rsidR="00C14909" w:rsidRPr="00E2481D" w:rsidRDefault="00C14909" w:rsidP="00E2481D">
      <w:pPr>
        <w:pStyle w:val="Geenafstand"/>
        <w:rPr>
          <w:rFonts w:eastAsia="Times New Roman" w:cs="Calibri"/>
          <w:bCs/>
          <w:color w:val="000000"/>
          <w:lang w:eastAsia="nl-NL"/>
        </w:rPr>
      </w:pPr>
    </w:p>
    <w:p w14:paraId="7AF482D7" w14:textId="77777777" w:rsidR="00C8728C" w:rsidRPr="00E2481D" w:rsidRDefault="00C14909" w:rsidP="00E2481D">
      <w:pPr>
        <w:pStyle w:val="Geenafstand"/>
        <w:rPr>
          <w:rFonts w:eastAsia="Times New Roman" w:cs="Calibri"/>
          <w:color w:val="000000"/>
          <w:lang w:eastAsia="nl-NL"/>
        </w:rPr>
      </w:pPr>
      <w:r w:rsidRPr="00E2481D">
        <w:rPr>
          <w:rFonts w:eastAsia="Times New Roman" w:cs="Calibri"/>
          <w:bCs/>
          <w:color w:val="000000"/>
          <w:lang w:eastAsia="nl-NL"/>
        </w:rPr>
        <w:t>Relatie tot de deelnemer</w:t>
      </w:r>
      <w:r w:rsidRPr="00E2481D">
        <w:rPr>
          <w:rFonts w:eastAsia="Times New Roman" w:cs="Calibri"/>
          <w:bCs/>
          <w:color w:val="000000"/>
          <w:lang w:eastAsia="nl-NL"/>
        </w:rPr>
        <w:tab/>
        <w:t xml:space="preserve">: . . . . . . . . . . . . . . . . . . . . . . . . . . . . . . . . . . . . . . . . . . </w:t>
      </w:r>
    </w:p>
    <w:p w14:paraId="7AF482D8" w14:textId="77777777" w:rsidR="00C14909" w:rsidRPr="00E2481D" w:rsidRDefault="00C14909" w:rsidP="00E2481D">
      <w:pPr>
        <w:pStyle w:val="Geenafstand"/>
        <w:rPr>
          <w:rFonts w:eastAsia="Times New Roman" w:cs="Calibri"/>
          <w:color w:val="000000"/>
          <w:lang w:eastAsia="nl-NL"/>
        </w:rPr>
      </w:pPr>
    </w:p>
    <w:p w14:paraId="7AF482D9"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7AF482DA" w14:textId="77777777" w:rsidR="00E2481D" w:rsidRPr="00E2481D" w:rsidRDefault="00E2481D" w:rsidP="00E2481D">
      <w:pPr>
        <w:pStyle w:val="Geenafstand"/>
        <w:rPr>
          <w:rFonts w:eastAsia="Times New Roman" w:cs="AZGCaspariT"/>
          <w:color w:val="000000"/>
          <w:lang w:eastAsia="nl-NL"/>
        </w:rPr>
      </w:pPr>
    </w:p>
    <w:p w14:paraId="7AF482DB"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AF482DC" w14:textId="77777777" w:rsidR="00E2481D" w:rsidRDefault="00E2481D" w:rsidP="00E2481D">
      <w:pPr>
        <w:pStyle w:val="Geenafstand"/>
        <w:rPr>
          <w:rFonts w:eastAsia="Times New Roman" w:cs="AZGCaspariT"/>
          <w:bCs/>
          <w:color w:val="000000"/>
          <w:lang w:eastAsia="nl-NL"/>
        </w:rPr>
      </w:pPr>
    </w:p>
    <w:p w14:paraId="7AF482DD" w14:textId="77777777" w:rsidR="00E2481D" w:rsidRPr="00E2481D" w:rsidRDefault="00E2481D" w:rsidP="00E2481D">
      <w:pPr>
        <w:pStyle w:val="Geenafstand"/>
        <w:rPr>
          <w:rFonts w:eastAsia="Times New Roman" w:cs="AZGCaspariT"/>
          <w:bCs/>
          <w:color w:val="000000"/>
          <w:lang w:eastAsia="nl-NL"/>
        </w:rPr>
      </w:pPr>
    </w:p>
    <w:p w14:paraId="7AF482DE"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7AF482DF" w14:textId="77777777" w:rsidR="00557E53" w:rsidRPr="00E2481D" w:rsidRDefault="00557E53" w:rsidP="00E2481D">
      <w:pPr>
        <w:pStyle w:val="Geenafstand"/>
        <w:rPr>
          <w:lang w:eastAsia="nl-NL"/>
        </w:rPr>
      </w:pPr>
    </w:p>
    <w:p w14:paraId="7AF482E0" w14:textId="18704CD5" w:rsidR="00C8728C" w:rsidRDefault="00C8728C" w:rsidP="00E2481D">
      <w:pPr>
        <w:pStyle w:val="Geenafstand"/>
        <w:rPr>
          <w:bCs/>
        </w:rPr>
      </w:pPr>
      <w:r w:rsidRPr="00E2481D">
        <w:t>Naam</w:t>
      </w:r>
      <w:r w:rsidRPr="00E2481D">
        <w:tab/>
      </w:r>
      <w:r w:rsidR="00D70D0D">
        <w:tab/>
      </w:r>
      <w:r w:rsidR="00D70D0D">
        <w:tab/>
      </w:r>
      <w:r w:rsidR="00D70D0D">
        <w:tab/>
      </w:r>
      <w:r w:rsidRPr="00E2481D">
        <w:t>:</w:t>
      </w:r>
      <w:r w:rsidRPr="00E2481D">
        <w:rPr>
          <w:bCs/>
        </w:rPr>
        <w:t xml:space="preserve"> . . . . . . . . . . . . . . . . . . . . . . . . . . . . . . . . . . . . . . . . . .</w:t>
      </w:r>
    </w:p>
    <w:p w14:paraId="7AF482E1" w14:textId="77777777" w:rsidR="00E2481D" w:rsidRPr="00E2481D" w:rsidRDefault="00E2481D" w:rsidP="00E2481D">
      <w:pPr>
        <w:pStyle w:val="Geenafstand"/>
      </w:pPr>
    </w:p>
    <w:p w14:paraId="7AF482E2" w14:textId="776B5B92" w:rsidR="00C8728C" w:rsidRPr="00E2481D" w:rsidRDefault="00C8728C" w:rsidP="00E2481D">
      <w:pPr>
        <w:pStyle w:val="Geenafstand"/>
      </w:pPr>
      <w:r w:rsidRPr="00E2481D">
        <w:t>Functie</w:t>
      </w:r>
      <w:r w:rsidRPr="00E2481D">
        <w:tab/>
      </w:r>
      <w:r w:rsidR="00D70D0D">
        <w:tab/>
      </w:r>
      <w:r w:rsidR="00D70D0D">
        <w:tab/>
      </w:r>
      <w:r w:rsidR="00D70D0D">
        <w:tab/>
      </w:r>
      <w:r w:rsidRPr="00E2481D">
        <w:t>:</w:t>
      </w:r>
      <w:r w:rsidRPr="00E2481D">
        <w:rPr>
          <w:bCs/>
        </w:rPr>
        <w:t xml:space="preserve"> . . . . . . . . . . . . . . . . . . . . . . . . . . . . . . . . . . . . . . . . . .</w:t>
      </w:r>
    </w:p>
    <w:p w14:paraId="7AF482E3" w14:textId="77777777" w:rsidR="00C8728C" w:rsidRPr="00E2481D" w:rsidRDefault="00C8728C" w:rsidP="00E2481D">
      <w:pPr>
        <w:pStyle w:val="Geenafstand"/>
      </w:pPr>
    </w:p>
    <w:p w14:paraId="7AF482E4" w14:textId="42CF62AC" w:rsidR="00C8728C" w:rsidRPr="00E2481D" w:rsidRDefault="00C8728C" w:rsidP="00E2481D">
      <w:pPr>
        <w:pStyle w:val="Geenafstand"/>
      </w:pPr>
      <w:r w:rsidRPr="00E2481D">
        <w:t>Handtekening</w:t>
      </w:r>
      <w:r w:rsidRPr="00E2481D">
        <w:tab/>
      </w:r>
      <w:r w:rsidR="00D70D0D">
        <w:tab/>
      </w:r>
      <w:r w:rsidR="00D70D0D">
        <w:tab/>
      </w:r>
      <w:r w:rsidRPr="00E2481D">
        <w:t>:</w:t>
      </w:r>
      <w:r w:rsidRPr="00E2481D">
        <w:rPr>
          <w:bCs/>
        </w:rPr>
        <w:t xml:space="preserve"> . . . . . . . . . . . . . . . . . . . . . . . . . . . . . . . . . . . . . . . . . .</w:t>
      </w:r>
    </w:p>
    <w:p w14:paraId="7AF482E5" w14:textId="77777777" w:rsidR="00C8728C" w:rsidRPr="00E2481D" w:rsidRDefault="00C8728C" w:rsidP="00E2481D">
      <w:pPr>
        <w:pStyle w:val="Geenafstand"/>
        <w:rPr>
          <w:rFonts w:eastAsia="Times New Roman" w:cs="AZGCaspariT"/>
          <w:bCs/>
          <w:lang w:eastAsia="nl-NL"/>
        </w:rPr>
      </w:pPr>
    </w:p>
    <w:p w14:paraId="7AF482E6" w14:textId="2C214788"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D70D0D">
      <w:headerReference w:type="default" r:id="rId12"/>
      <w:footerReference w:type="default" r:id="rId13"/>
      <w:pgSz w:w="11906" w:h="16838"/>
      <w:pgMar w:top="1135" w:right="1417" w:bottom="993" w:left="1417" w:header="284"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B7A68" w16cex:dateUtc="2020-03-29T17:50:00Z"/>
  <w16cex:commentExtensible w16cex:durableId="222B78EB" w16cex:dateUtc="2020-03-29T17:43:00Z"/>
  <w16cex:commentExtensible w16cex:durableId="222B7BA3" w16cex:dateUtc="2020-03-29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482E7" w16cid:durableId="222B7452"/>
  <w16cid:commentId w16cid:paraId="7AF482E8" w16cid:durableId="222B7453"/>
  <w16cid:commentId w16cid:paraId="0CA0C272" w16cid:durableId="222B7A68"/>
  <w16cid:commentId w16cid:paraId="7AF482E9" w16cid:durableId="222B7454"/>
  <w16cid:commentId w16cid:paraId="7AF482EA" w16cid:durableId="222B7455"/>
  <w16cid:commentId w16cid:paraId="4B474991" w16cid:durableId="222B78EB"/>
  <w16cid:commentId w16cid:paraId="7AF482EB" w16cid:durableId="222B7456"/>
  <w16cid:commentId w16cid:paraId="7AF482ED" w16cid:durableId="222B7457"/>
  <w16cid:commentId w16cid:paraId="4D2A1740" w16cid:durableId="222B7BA3"/>
  <w16cid:commentId w16cid:paraId="7AF482EE" w16cid:durableId="222B7458"/>
  <w16cid:commentId w16cid:paraId="7AF482EF" w16cid:durableId="222B7459"/>
  <w16cid:commentId w16cid:paraId="7AF482F0" w16cid:durableId="222B7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482F3" w14:textId="77777777" w:rsidR="009967ED" w:rsidRDefault="009967ED" w:rsidP="00D259D2">
      <w:pPr>
        <w:spacing w:after="0" w:line="240" w:lineRule="auto"/>
      </w:pPr>
      <w:r>
        <w:separator/>
      </w:r>
    </w:p>
  </w:endnote>
  <w:endnote w:type="continuationSeparator" w:id="0">
    <w:p w14:paraId="7AF482F4" w14:textId="77777777" w:rsidR="009967ED" w:rsidRDefault="009967ED"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AZGCaspari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482F7" w14:textId="77777777" w:rsidR="009967ED" w:rsidRDefault="00CA13EA">
    <w:pPr>
      <w:pStyle w:val="Voettekst"/>
      <w:rPr>
        <w:rFonts w:cs="Calibri"/>
        <w:sz w:val="18"/>
        <w:szCs w:val="18"/>
      </w:rPr>
    </w:pPr>
    <w:r>
      <w:rPr>
        <w:rFonts w:ascii="Times New Roman" w:hAnsi="Times New Roman"/>
        <w:noProof/>
        <w:sz w:val="24"/>
        <w:szCs w:val="24"/>
        <w:lang w:val="nl-NL" w:eastAsia="nl-NL"/>
      </w:rPr>
      <mc:AlternateContent>
        <mc:Choice Requires="wps">
          <w:drawing>
            <wp:anchor distT="0" distB="0" distL="114300" distR="114300" simplePos="0" relativeHeight="251658240" behindDoc="0" locked="0" layoutInCell="1" allowOverlap="1" wp14:anchorId="7AF482FC" wp14:editId="7AF482FD">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F482FF" w14:textId="11D28F6E"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961538" w:rsidRPr="00961538">
                            <w:rPr>
                              <w:noProof/>
                              <w:color w:val="0F243E"/>
                              <w:sz w:val="18"/>
                              <w:szCs w:val="18"/>
                            </w:rPr>
                            <w:t>2</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" stroked="f" strokeweight=".5pt">
              <v:textbox style="mso-fit-shape-to-text:t" inset="0,,0">
                <w:txbxContent>
                  <w:p w14:paraId="7AF482FF" w14:textId="11D28F6E"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961538" w:rsidRPr="00961538">
                      <w:rPr>
                        <w:noProof/>
                        <w:color w:val="0F243E"/>
                        <w:sz w:val="18"/>
                        <w:szCs w:val="18"/>
                      </w:rPr>
                      <w:t>2</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p>
  <w:p w14:paraId="7AF482F8" w14:textId="17B57D9C" w:rsidR="009967ED" w:rsidRPr="00E2481D" w:rsidRDefault="009967ED">
    <w:pPr>
      <w:pStyle w:val="Voettekst"/>
      <w:rPr>
        <w:rFonts w:ascii="AZGCaspariT" w:hAnsi="AZGCaspariT" w:cs="Calibri"/>
        <w:sz w:val="18"/>
        <w:szCs w:val="18"/>
        <w:lang w:val="nl-NL"/>
      </w:rPr>
    </w:pPr>
    <w:r w:rsidRPr="00E2481D">
      <w:rPr>
        <w:rFonts w:ascii="AZGCaspariT" w:hAnsi="AZGCaspariT" w:cs="Calibri"/>
        <w:sz w:val="18"/>
        <w:szCs w:val="18"/>
      </w:rPr>
      <w:t xml:space="preserve">RATE-studie informatie voor wettelijke </w:t>
    </w:r>
    <w:r w:rsidR="00E2481D">
      <w:rPr>
        <w:rFonts w:ascii="AZGCaspariT" w:hAnsi="AZGCaspariT" w:cs="Calibri"/>
        <w:sz w:val="18"/>
        <w:szCs w:val="18"/>
      </w:rPr>
      <w:t>vertegenwoordiger v1.</w:t>
    </w:r>
    <w:r w:rsidR="008253E2">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8253E2">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7AF482F9"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482F1" w14:textId="77777777" w:rsidR="009967ED" w:rsidRDefault="009967ED" w:rsidP="00D259D2">
      <w:pPr>
        <w:spacing w:after="0" w:line="240" w:lineRule="auto"/>
      </w:pPr>
      <w:r>
        <w:separator/>
      </w:r>
    </w:p>
  </w:footnote>
  <w:footnote w:type="continuationSeparator" w:id="0">
    <w:p w14:paraId="7AF482F2" w14:textId="77777777" w:rsidR="009967ED" w:rsidRDefault="009967ED" w:rsidP="00D25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482F6" w14:textId="290CE1DE" w:rsidR="009967ED" w:rsidRPr="00E84075" w:rsidRDefault="00D70D0D" w:rsidP="00D70D0D">
    <w:pPr>
      <w:pStyle w:val="Koptekst"/>
      <w:tabs>
        <w:tab w:val="clear" w:pos="4536"/>
        <w:tab w:val="left" w:pos="7075"/>
      </w:tabs>
      <w:rPr>
        <w:lang w:val="de-DE"/>
      </w:rPr>
    </w:pPr>
    <w:r w:rsidRPr="00D70D0D">
      <w:rPr>
        <w:lang w:val="de-DE"/>
      </w:rPr>
      <w:ptab w:relativeTo="margin" w:alignment="center" w:leader="none"/>
    </w:r>
    <w:r w:rsidRPr="00D70D0D">
      <w:rPr>
        <w:lang w:val="de-DE"/>
      </w:rPr>
      <w:ptab w:relativeTo="margin" w:alignment="right" w:leader="none"/>
    </w:r>
    <w:r w:rsidR="008253E2">
      <w:rPr>
        <w:noProof/>
        <w:lang w:val="nl-NL" w:eastAsia="nl-NL"/>
      </w:rPr>
      <w:drawing>
        <wp:inline distT="0" distB="0" distL="0" distR="0" wp14:anchorId="6E41C5D5" wp14:editId="7C3DF2DE">
          <wp:extent cx="1340086" cy="6572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40086" cy="657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5D31B1"/>
    <w:multiLevelType w:val="hybridMultilevel"/>
    <w:tmpl w:val="64CB8D1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9">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4">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4"/>
  </w:num>
  <w:num w:numId="4">
    <w:abstractNumId w:val="4"/>
  </w:num>
  <w:num w:numId="5">
    <w:abstractNumId w:val="1"/>
  </w:num>
  <w:num w:numId="6">
    <w:abstractNumId w:val="5"/>
  </w:num>
  <w:num w:numId="7">
    <w:abstractNumId w:val="12"/>
  </w:num>
  <w:num w:numId="8">
    <w:abstractNumId w:val="10"/>
  </w:num>
  <w:num w:numId="9">
    <w:abstractNumId w:val="9"/>
  </w:num>
  <w:num w:numId="10">
    <w:abstractNumId w:val="8"/>
  </w:num>
  <w:num w:numId="11">
    <w:abstractNumId w:val="13"/>
  </w:num>
  <w:num w:numId="12">
    <w:abstractNumId w:val="2"/>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8bebf1b4-f494-42de-a862-3541168c22f7"/>
  </w:docVars>
  <w:rsids>
    <w:rsidRoot w:val="00B63286"/>
    <w:rsid w:val="00000B42"/>
    <w:rsid w:val="00003972"/>
    <w:rsid w:val="00007924"/>
    <w:rsid w:val="000405FB"/>
    <w:rsid w:val="00043B50"/>
    <w:rsid w:val="000441B0"/>
    <w:rsid w:val="00061EDF"/>
    <w:rsid w:val="000806D4"/>
    <w:rsid w:val="000919AA"/>
    <w:rsid w:val="00095FD1"/>
    <w:rsid w:val="000A1100"/>
    <w:rsid w:val="000A6A6F"/>
    <w:rsid w:val="000A7D14"/>
    <w:rsid w:val="000A7FD6"/>
    <w:rsid w:val="000C1700"/>
    <w:rsid w:val="000C609B"/>
    <w:rsid w:val="000C7809"/>
    <w:rsid w:val="000D199E"/>
    <w:rsid w:val="000E02DD"/>
    <w:rsid w:val="000E7F26"/>
    <w:rsid w:val="001045E0"/>
    <w:rsid w:val="00115C64"/>
    <w:rsid w:val="0012424E"/>
    <w:rsid w:val="00140812"/>
    <w:rsid w:val="00140BEA"/>
    <w:rsid w:val="00156F78"/>
    <w:rsid w:val="00163AAA"/>
    <w:rsid w:val="00164E56"/>
    <w:rsid w:val="001732E0"/>
    <w:rsid w:val="00181DE6"/>
    <w:rsid w:val="00182F2F"/>
    <w:rsid w:val="0019593D"/>
    <w:rsid w:val="001A2F8E"/>
    <w:rsid w:val="001B7423"/>
    <w:rsid w:val="001C1B31"/>
    <w:rsid w:val="001C3D03"/>
    <w:rsid w:val="001C7975"/>
    <w:rsid w:val="001D19A8"/>
    <w:rsid w:val="001E0CDF"/>
    <w:rsid w:val="001E16E0"/>
    <w:rsid w:val="001E5CF1"/>
    <w:rsid w:val="001F1E8F"/>
    <w:rsid w:val="00202BC5"/>
    <w:rsid w:val="00207E73"/>
    <w:rsid w:val="00217A70"/>
    <w:rsid w:val="002337F0"/>
    <w:rsid w:val="00243A93"/>
    <w:rsid w:val="0026684B"/>
    <w:rsid w:val="0027161F"/>
    <w:rsid w:val="002735A3"/>
    <w:rsid w:val="00275621"/>
    <w:rsid w:val="00276068"/>
    <w:rsid w:val="00285648"/>
    <w:rsid w:val="00293E06"/>
    <w:rsid w:val="00293F62"/>
    <w:rsid w:val="00294410"/>
    <w:rsid w:val="002A1722"/>
    <w:rsid w:val="002B540A"/>
    <w:rsid w:val="002B5B3A"/>
    <w:rsid w:val="002D2FD8"/>
    <w:rsid w:val="002D302F"/>
    <w:rsid w:val="002D73CE"/>
    <w:rsid w:val="002E0C2B"/>
    <w:rsid w:val="002E73D7"/>
    <w:rsid w:val="002F6218"/>
    <w:rsid w:val="00301CEE"/>
    <w:rsid w:val="0030752D"/>
    <w:rsid w:val="00320D75"/>
    <w:rsid w:val="003343C8"/>
    <w:rsid w:val="003358D3"/>
    <w:rsid w:val="00342B72"/>
    <w:rsid w:val="003477AA"/>
    <w:rsid w:val="0035074C"/>
    <w:rsid w:val="00380C47"/>
    <w:rsid w:val="003839CE"/>
    <w:rsid w:val="003870C8"/>
    <w:rsid w:val="003956FB"/>
    <w:rsid w:val="003B2992"/>
    <w:rsid w:val="003B412F"/>
    <w:rsid w:val="003C7956"/>
    <w:rsid w:val="003D5777"/>
    <w:rsid w:val="004042B6"/>
    <w:rsid w:val="00413D4E"/>
    <w:rsid w:val="00424715"/>
    <w:rsid w:val="004479B2"/>
    <w:rsid w:val="00451A16"/>
    <w:rsid w:val="004615BF"/>
    <w:rsid w:val="00461BCD"/>
    <w:rsid w:val="004634FE"/>
    <w:rsid w:val="0046370B"/>
    <w:rsid w:val="0046652F"/>
    <w:rsid w:val="00473AE4"/>
    <w:rsid w:val="00476FFC"/>
    <w:rsid w:val="00483146"/>
    <w:rsid w:val="00484E85"/>
    <w:rsid w:val="0049663C"/>
    <w:rsid w:val="004A1813"/>
    <w:rsid w:val="004B023E"/>
    <w:rsid w:val="004B7F4B"/>
    <w:rsid w:val="004D2255"/>
    <w:rsid w:val="004E3653"/>
    <w:rsid w:val="004E5108"/>
    <w:rsid w:val="004F07CC"/>
    <w:rsid w:val="004F4936"/>
    <w:rsid w:val="004F6E2F"/>
    <w:rsid w:val="00521501"/>
    <w:rsid w:val="00522DB2"/>
    <w:rsid w:val="00523B1C"/>
    <w:rsid w:val="005274C7"/>
    <w:rsid w:val="00536D0C"/>
    <w:rsid w:val="00544535"/>
    <w:rsid w:val="005512A4"/>
    <w:rsid w:val="0055182D"/>
    <w:rsid w:val="00555478"/>
    <w:rsid w:val="00557E53"/>
    <w:rsid w:val="005617E8"/>
    <w:rsid w:val="00566A28"/>
    <w:rsid w:val="005676A7"/>
    <w:rsid w:val="00576A33"/>
    <w:rsid w:val="0057753C"/>
    <w:rsid w:val="005831FB"/>
    <w:rsid w:val="00586121"/>
    <w:rsid w:val="005B1A90"/>
    <w:rsid w:val="005B2FDB"/>
    <w:rsid w:val="005C29E5"/>
    <w:rsid w:val="005C624F"/>
    <w:rsid w:val="005E19C7"/>
    <w:rsid w:val="005F7297"/>
    <w:rsid w:val="00601792"/>
    <w:rsid w:val="00601E05"/>
    <w:rsid w:val="00603AC8"/>
    <w:rsid w:val="00611689"/>
    <w:rsid w:val="00612098"/>
    <w:rsid w:val="00620C1E"/>
    <w:rsid w:val="00621683"/>
    <w:rsid w:val="00623759"/>
    <w:rsid w:val="006342F8"/>
    <w:rsid w:val="00643093"/>
    <w:rsid w:val="00644619"/>
    <w:rsid w:val="0064463F"/>
    <w:rsid w:val="00647770"/>
    <w:rsid w:val="006526F7"/>
    <w:rsid w:val="0065610C"/>
    <w:rsid w:val="006746D8"/>
    <w:rsid w:val="00677745"/>
    <w:rsid w:val="00683814"/>
    <w:rsid w:val="00686BD8"/>
    <w:rsid w:val="00687618"/>
    <w:rsid w:val="00691F74"/>
    <w:rsid w:val="006B7A18"/>
    <w:rsid w:val="006C348C"/>
    <w:rsid w:val="006C52F0"/>
    <w:rsid w:val="006D62FC"/>
    <w:rsid w:val="006E2DD4"/>
    <w:rsid w:val="006E3F3B"/>
    <w:rsid w:val="006F0699"/>
    <w:rsid w:val="006F3E22"/>
    <w:rsid w:val="00710738"/>
    <w:rsid w:val="0071601D"/>
    <w:rsid w:val="00716FDA"/>
    <w:rsid w:val="007212EF"/>
    <w:rsid w:val="0072778A"/>
    <w:rsid w:val="00743008"/>
    <w:rsid w:val="00745548"/>
    <w:rsid w:val="00764568"/>
    <w:rsid w:val="0076560F"/>
    <w:rsid w:val="007707BB"/>
    <w:rsid w:val="00774A23"/>
    <w:rsid w:val="00774C63"/>
    <w:rsid w:val="00791CC4"/>
    <w:rsid w:val="00794E23"/>
    <w:rsid w:val="007B2E92"/>
    <w:rsid w:val="007B6B2D"/>
    <w:rsid w:val="007C2F13"/>
    <w:rsid w:val="007C30D3"/>
    <w:rsid w:val="007C41C8"/>
    <w:rsid w:val="007C4FE3"/>
    <w:rsid w:val="007C6FD3"/>
    <w:rsid w:val="007D50A8"/>
    <w:rsid w:val="007E2433"/>
    <w:rsid w:val="007F1C49"/>
    <w:rsid w:val="007F42A5"/>
    <w:rsid w:val="007F66C5"/>
    <w:rsid w:val="00807922"/>
    <w:rsid w:val="008253E2"/>
    <w:rsid w:val="00841A7D"/>
    <w:rsid w:val="008514BF"/>
    <w:rsid w:val="00857AA5"/>
    <w:rsid w:val="00861D7D"/>
    <w:rsid w:val="00871C86"/>
    <w:rsid w:val="00873E05"/>
    <w:rsid w:val="00880683"/>
    <w:rsid w:val="008A1B32"/>
    <w:rsid w:val="008B307F"/>
    <w:rsid w:val="008B3AA8"/>
    <w:rsid w:val="008C04A6"/>
    <w:rsid w:val="008C1E92"/>
    <w:rsid w:val="008C2C8A"/>
    <w:rsid w:val="008C3EE2"/>
    <w:rsid w:val="008D07CD"/>
    <w:rsid w:val="008D679E"/>
    <w:rsid w:val="008F150F"/>
    <w:rsid w:val="008F3E80"/>
    <w:rsid w:val="00911251"/>
    <w:rsid w:val="009123F8"/>
    <w:rsid w:val="009147C4"/>
    <w:rsid w:val="00916170"/>
    <w:rsid w:val="00916280"/>
    <w:rsid w:val="0092192E"/>
    <w:rsid w:val="0092366F"/>
    <w:rsid w:val="00933409"/>
    <w:rsid w:val="00936D36"/>
    <w:rsid w:val="00940C54"/>
    <w:rsid w:val="00945D05"/>
    <w:rsid w:val="00952C96"/>
    <w:rsid w:val="009566D9"/>
    <w:rsid w:val="009600D5"/>
    <w:rsid w:val="00961538"/>
    <w:rsid w:val="00961E31"/>
    <w:rsid w:val="009620F0"/>
    <w:rsid w:val="00970DD4"/>
    <w:rsid w:val="00971149"/>
    <w:rsid w:val="00971ADF"/>
    <w:rsid w:val="00985F9C"/>
    <w:rsid w:val="00991590"/>
    <w:rsid w:val="00993063"/>
    <w:rsid w:val="009967ED"/>
    <w:rsid w:val="009A6549"/>
    <w:rsid w:val="009A78AC"/>
    <w:rsid w:val="009A7DC1"/>
    <w:rsid w:val="009C2588"/>
    <w:rsid w:val="009D350D"/>
    <w:rsid w:val="009E1DFA"/>
    <w:rsid w:val="009E582B"/>
    <w:rsid w:val="009F62B5"/>
    <w:rsid w:val="009F7C40"/>
    <w:rsid w:val="00A0285F"/>
    <w:rsid w:val="00A06530"/>
    <w:rsid w:val="00A118B6"/>
    <w:rsid w:val="00A140C8"/>
    <w:rsid w:val="00A141DF"/>
    <w:rsid w:val="00A16B1B"/>
    <w:rsid w:val="00A37A55"/>
    <w:rsid w:val="00A45C04"/>
    <w:rsid w:val="00A45FF2"/>
    <w:rsid w:val="00A471E8"/>
    <w:rsid w:val="00A47707"/>
    <w:rsid w:val="00A47E0A"/>
    <w:rsid w:val="00A94799"/>
    <w:rsid w:val="00AA6D28"/>
    <w:rsid w:val="00AB476D"/>
    <w:rsid w:val="00AD2221"/>
    <w:rsid w:val="00AD4FE8"/>
    <w:rsid w:val="00AD515F"/>
    <w:rsid w:val="00AD592E"/>
    <w:rsid w:val="00AD62EB"/>
    <w:rsid w:val="00AE398C"/>
    <w:rsid w:val="00AE430E"/>
    <w:rsid w:val="00AF4EF9"/>
    <w:rsid w:val="00B071A2"/>
    <w:rsid w:val="00B146E5"/>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97A10"/>
    <w:rsid w:val="00BA153E"/>
    <w:rsid w:val="00BA2AE2"/>
    <w:rsid w:val="00BB068E"/>
    <w:rsid w:val="00BB280C"/>
    <w:rsid w:val="00BC496B"/>
    <w:rsid w:val="00BD0182"/>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34605"/>
    <w:rsid w:val="00C43EDE"/>
    <w:rsid w:val="00C44478"/>
    <w:rsid w:val="00C45CFE"/>
    <w:rsid w:val="00C52F7A"/>
    <w:rsid w:val="00C55012"/>
    <w:rsid w:val="00C57644"/>
    <w:rsid w:val="00C57B6F"/>
    <w:rsid w:val="00C624B3"/>
    <w:rsid w:val="00C84C2E"/>
    <w:rsid w:val="00C8728C"/>
    <w:rsid w:val="00C964E5"/>
    <w:rsid w:val="00CA1012"/>
    <w:rsid w:val="00CA13EA"/>
    <w:rsid w:val="00CA34B3"/>
    <w:rsid w:val="00CA4573"/>
    <w:rsid w:val="00CB225C"/>
    <w:rsid w:val="00CB3027"/>
    <w:rsid w:val="00CB43F6"/>
    <w:rsid w:val="00CC46E2"/>
    <w:rsid w:val="00CF511F"/>
    <w:rsid w:val="00D00BCA"/>
    <w:rsid w:val="00D059AE"/>
    <w:rsid w:val="00D259D2"/>
    <w:rsid w:val="00D32295"/>
    <w:rsid w:val="00D33A60"/>
    <w:rsid w:val="00D44915"/>
    <w:rsid w:val="00D46EF5"/>
    <w:rsid w:val="00D518F9"/>
    <w:rsid w:val="00D656CB"/>
    <w:rsid w:val="00D70D0D"/>
    <w:rsid w:val="00D7201A"/>
    <w:rsid w:val="00D72267"/>
    <w:rsid w:val="00D736C9"/>
    <w:rsid w:val="00D84E9B"/>
    <w:rsid w:val="00D91FE0"/>
    <w:rsid w:val="00DA09ED"/>
    <w:rsid w:val="00DA61AA"/>
    <w:rsid w:val="00DB0886"/>
    <w:rsid w:val="00DB2068"/>
    <w:rsid w:val="00DB55E5"/>
    <w:rsid w:val="00DC2400"/>
    <w:rsid w:val="00DE6D3C"/>
    <w:rsid w:val="00E04329"/>
    <w:rsid w:val="00E10472"/>
    <w:rsid w:val="00E208D2"/>
    <w:rsid w:val="00E21716"/>
    <w:rsid w:val="00E2215F"/>
    <w:rsid w:val="00E22E82"/>
    <w:rsid w:val="00E2481D"/>
    <w:rsid w:val="00E34E6F"/>
    <w:rsid w:val="00E50D56"/>
    <w:rsid w:val="00E84075"/>
    <w:rsid w:val="00E975CE"/>
    <w:rsid w:val="00EB27B4"/>
    <w:rsid w:val="00EC1CD1"/>
    <w:rsid w:val="00EC521A"/>
    <w:rsid w:val="00ED5405"/>
    <w:rsid w:val="00ED5D26"/>
    <w:rsid w:val="00ED6C8B"/>
    <w:rsid w:val="00EE4D57"/>
    <w:rsid w:val="00EE6F99"/>
    <w:rsid w:val="00EF113A"/>
    <w:rsid w:val="00EF2175"/>
    <w:rsid w:val="00EF26B0"/>
    <w:rsid w:val="00F01D30"/>
    <w:rsid w:val="00F04777"/>
    <w:rsid w:val="00F12E09"/>
    <w:rsid w:val="00F2309B"/>
    <w:rsid w:val="00F463E1"/>
    <w:rsid w:val="00F52FE6"/>
    <w:rsid w:val="00F54717"/>
    <w:rsid w:val="00F5557E"/>
    <w:rsid w:val="00F56324"/>
    <w:rsid w:val="00F5690A"/>
    <w:rsid w:val="00F63586"/>
    <w:rsid w:val="00F72550"/>
    <w:rsid w:val="00F84A9B"/>
    <w:rsid w:val="00F923FA"/>
    <w:rsid w:val="00FA54A1"/>
    <w:rsid w:val="00FA6547"/>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AF4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 w:type="paragraph" w:customStyle="1" w:styleId="Default">
    <w:name w:val="Default"/>
    <w:rsid w:val="00C4447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 w:type="paragraph" w:customStyle="1" w:styleId="Default">
    <w:name w:val="Default"/>
    <w:rsid w:val="00C444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340500818">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entramed.n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etten.overheid.nl" TargetMode="External"/><Relationship Id="rId4" Type="http://schemas.microsoft.com/office/2007/relationships/stylesWithEffects" Target="stylesWithEffects.xml"/><Relationship Id="rId9" Type="http://schemas.openxmlformats.org/officeDocument/2006/relationships/hyperlink" Target="http://www.rijksoverheid.nl/mensenonderzoe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C292-B74E-4E25-905E-78AB08CF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13670</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Franke, HS (chir)</cp:lastModifiedBy>
  <cp:revision>2</cp:revision>
  <cp:lastPrinted>2020-07-16T11:58:00Z</cp:lastPrinted>
  <dcterms:created xsi:type="dcterms:W3CDTF">2020-09-09T06:40:00Z</dcterms:created>
  <dcterms:modified xsi:type="dcterms:W3CDTF">2020-09-09T06:40:00Z</dcterms:modified>
</cp:coreProperties>
</file>